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2AC5" w14:textId="2E62438A" w:rsidR="00B24810" w:rsidRPr="002502DC" w:rsidRDefault="00C9288D" w:rsidP="00FB7C9A">
      <w:pPr>
        <w:jc w:val="center"/>
        <w:rPr>
          <w:rFonts w:asciiTheme="majorEastAsia" w:eastAsiaTheme="majorEastAsia" w:hAnsiTheme="majorEastAsia"/>
          <w:b/>
          <w:color w:val="FFFFFF" w:themeColor="background1"/>
          <w:sz w:val="28"/>
          <w:szCs w:val="32"/>
        </w:rPr>
      </w:pPr>
      <w:r>
        <w:rPr>
          <w:rFonts w:asciiTheme="majorEastAsia" w:eastAsiaTheme="majorEastAsia" w:hAnsiTheme="majorEastAsia" w:hint="eastAsia"/>
          <w:b/>
          <w:noProof/>
          <w:color w:val="FFFFFF" w:themeColor="background1"/>
          <w:sz w:val="28"/>
          <w:szCs w:val="32"/>
        </w:rPr>
        <mc:AlternateContent>
          <mc:Choice Requires="wps">
            <w:drawing>
              <wp:anchor distT="0" distB="0" distL="114300" distR="114300" simplePos="0" relativeHeight="251660288" behindDoc="0" locked="0" layoutInCell="1" allowOverlap="1" wp14:anchorId="0AC5E006" wp14:editId="58C9C66F">
                <wp:simplePos x="0" y="0"/>
                <wp:positionH relativeFrom="column">
                  <wp:posOffset>5119370</wp:posOffset>
                </wp:positionH>
                <wp:positionV relativeFrom="paragraph">
                  <wp:posOffset>-542290</wp:posOffset>
                </wp:positionV>
                <wp:extent cx="914400" cy="297180"/>
                <wp:effectExtent l="0" t="0" r="27305" b="26670"/>
                <wp:wrapNone/>
                <wp:docPr id="1" name="テキスト ボックス 1"/>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43A4814D" w14:textId="6ED3ABCB" w:rsidR="00C9288D" w:rsidRDefault="00C9288D">
                            <w:r>
                              <w:rPr>
                                <w:rFonts w:hint="eastAsia"/>
                              </w:rPr>
                              <w:t>別紙３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C5E006" id="_x0000_t202" coordsize="21600,21600" o:spt="202" path="m,l,21600r21600,l21600,xe">
                <v:stroke joinstyle="miter"/>
                <v:path gradientshapeok="t" o:connecttype="rect"/>
              </v:shapetype>
              <v:shape id="テキスト ボックス 1" o:spid="_x0000_s1026" type="#_x0000_t202" style="position:absolute;left:0;text-align:left;margin-left:403.1pt;margin-top:-42.7pt;width:1in;height:23.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" fillcolor="white [3201]" strokeweight=".5pt">
                <v:textbox>
                  <w:txbxContent>
                    <w:p w14:paraId="43A4814D" w14:textId="6ED3ABCB" w:rsidR="00C9288D" w:rsidRDefault="00C9288D">
                      <w:r>
                        <w:rPr>
                          <w:rFonts w:hint="eastAsia"/>
                        </w:rPr>
                        <w:t>別紙３</w:t>
                      </w:r>
                    </w:p>
                  </w:txbxContent>
                </v:textbox>
              </v:shape>
            </w:pict>
          </mc:Fallback>
        </mc:AlternateContent>
      </w:r>
      <w:r w:rsidR="00FE12AD" w:rsidRPr="002502DC">
        <w:rPr>
          <w:rFonts w:asciiTheme="majorEastAsia" w:eastAsiaTheme="majorEastAsia" w:hAnsiTheme="majorEastAsia" w:hint="eastAsia"/>
          <w:b/>
          <w:color w:val="FFFFFF" w:themeColor="background1"/>
          <w:sz w:val="28"/>
          <w:szCs w:val="32"/>
          <w:highlight w:val="black"/>
        </w:rPr>
        <w:t>株式会社近畿日本ツーリスト</w:t>
      </w:r>
      <w:r w:rsidR="00F17998" w:rsidRPr="002502DC">
        <w:rPr>
          <w:rFonts w:asciiTheme="majorEastAsia" w:eastAsiaTheme="majorEastAsia" w:hAnsiTheme="majorEastAsia" w:hint="eastAsia"/>
          <w:b/>
          <w:color w:val="FFFFFF" w:themeColor="background1"/>
          <w:sz w:val="28"/>
          <w:szCs w:val="32"/>
          <w:highlight w:val="black"/>
        </w:rPr>
        <w:t>コーポレートビジネス第５営業支店</w:t>
      </w:r>
      <w:r w:rsidR="00494FAB" w:rsidRPr="002502DC">
        <w:rPr>
          <w:rFonts w:asciiTheme="majorEastAsia" w:eastAsiaTheme="majorEastAsia" w:hAnsiTheme="majorEastAsia" w:hint="eastAsia"/>
          <w:b/>
          <w:color w:val="FFFFFF" w:themeColor="background1"/>
          <w:sz w:val="28"/>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宛</w:t>
      </w:r>
      <w:r w:rsidR="00FB7C9A" w:rsidRPr="002502DC">
        <w:rPr>
          <w:rFonts w:asciiTheme="majorEastAsia" w:eastAsiaTheme="majorEastAsia" w:hAnsiTheme="majorEastAsia" w:hint="eastAsia"/>
          <w:b/>
          <w:color w:val="FFFFFF" w:themeColor="background1"/>
          <w:sz w:val="32"/>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w:t>
      </w:r>
      <w:r w:rsidR="00F17998" w:rsidRPr="002502DC">
        <w:rPr>
          <w:rFonts w:asciiTheme="majorEastAsia" w:eastAsiaTheme="majorEastAsia" w:hAnsiTheme="majorEastAsia" w:hint="eastAsia"/>
          <w:b/>
          <w:color w:val="FFFFFF" w:themeColor="background1"/>
          <w:sz w:val="28"/>
          <w:szCs w:val="32"/>
          <w:highlight w:val="black"/>
        </w:rPr>
        <w:t>E-mail</w:t>
      </w:r>
      <w:r w:rsidR="00E4551C" w:rsidRPr="002502DC">
        <w:rPr>
          <w:rFonts w:asciiTheme="majorEastAsia" w:eastAsiaTheme="majorEastAsia" w:hAnsiTheme="majorEastAsia" w:hint="eastAsia"/>
          <w:b/>
          <w:color w:val="FFFFFF" w:themeColor="background1"/>
          <w:sz w:val="28"/>
          <w:szCs w:val="32"/>
          <w:highlight w:val="black"/>
        </w:rPr>
        <w:t>：</w:t>
      </w:r>
      <w:r w:rsidR="00F17998" w:rsidRPr="002502DC">
        <w:rPr>
          <w:color w:val="FFFFFF" w:themeColor="background1"/>
          <w:sz w:val="20"/>
          <w:highlight w:val="black"/>
        </w:rPr>
        <w:t xml:space="preserve"> </w:t>
      </w:r>
      <w:r w:rsidR="0018442D" w:rsidRPr="0018442D">
        <w:rPr>
          <w:rFonts w:asciiTheme="majorEastAsia" w:eastAsiaTheme="majorEastAsia" w:hAnsiTheme="majorEastAsia"/>
          <w:b/>
          <w:color w:val="FFFFFF" w:themeColor="background1"/>
          <w:sz w:val="28"/>
          <w:szCs w:val="32"/>
          <w:highlight w:val="black"/>
        </w:rPr>
        <w:t>japanheritage@or.knt.co.jp、</w:t>
      </w:r>
      <w:r w:rsidR="0018442D" w:rsidRPr="0018442D">
        <w:rPr>
          <w:rFonts w:asciiTheme="majorEastAsia" w:eastAsiaTheme="majorEastAsia" w:hAnsiTheme="majorEastAsia" w:hint="eastAsia"/>
          <w:b/>
          <w:color w:val="FFFFFF" w:themeColor="background1"/>
          <w:sz w:val="28"/>
          <w:szCs w:val="32"/>
          <w:highlight w:val="black"/>
        </w:rPr>
        <w:t>T</w:t>
      </w:r>
      <w:r w:rsidR="0018442D" w:rsidRPr="0018442D">
        <w:rPr>
          <w:rFonts w:asciiTheme="majorEastAsia" w:eastAsiaTheme="majorEastAsia" w:hAnsiTheme="majorEastAsia"/>
          <w:b/>
          <w:color w:val="FFFFFF" w:themeColor="background1"/>
          <w:sz w:val="28"/>
          <w:szCs w:val="32"/>
          <w:highlight w:val="black"/>
        </w:rPr>
        <w:t>EL</w:t>
      </w:r>
      <w:r w:rsidR="0018442D">
        <w:rPr>
          <w:rFonts w:asciiTheme="majorEastAsia" w:eastAsiaTheme="majorEastAsia" w:hAnsiTheme="majorEastAsia" w:hint="eastAsia"/>
          <w:b/>
          <w:color w:val="FFFFFF" w:themeColor="background1"/>
          <w:sz w:val="28"/>
          <w:szCs w:val="32"/>
          <w:highlight w:val="black"/>
        </w:rPr>
        <w:t>；0</w:t>
      </w:r>
      <w:r w:rsidR="0018442D">
        <w:rPr>
          <w:rFonts w:asciiTheme="majorEastAsia" w:eastAsiaTheme="majorEastAsia" w:hAnsiTheme="majorEastAsia"/>
          <w:b/>
          <w:color w:val="FFFFFF" w:themeColor="background1"/>
          <w:sz w:val="28"/>
          <w:szCs w:val="32"/>
          <w:highlight w:val="black"/>
        </w:rPr>
        <w:t>3-6891-9305</w:t>
      </w:r>
      <w:r w:rsidR="00FB7C9A" w:rsidRPr="002502DC">
        <w:rPr>
          <w:rFonts w:asciiTheme="majorEastAsia" w:eastAsiaTheme="majorEastAsia" w:hAnsiTheme="majorEastAsia" w:hint="eastAsia"/>
          <w:b/>
          <w:color w:val="FFFFFF" w:themeColor="background1"/>
          <w:sz w:val="28"/>
          <w:szCs w:val="32"/>
          <w:highlight w:val="black"/>
        </w:rPr>
        <w:t>）</w:t>
      </w:r>
    </w:p>
    <w:p w14:paraId="78D9B51C" w14:textId="77777777" w:rsidR="00FB7C9A" w:rsidRDefault="00FB7C9A"/>
    <w:p w14:paraId="5305E297" w14:textId="25924DAB" w:rsidR="00FB7C9A" w:rsidRPr="00FB7C9A" w:rsidRDefault="0018442D" w:rsidP="00FB7C9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0026546C">
        <w:rPr>
          <w:rFonts w:asciiTheme="majorEastAsia" w:eastAsiaTheme="majorEastAsia" w:hAnsiTheme="majorEastAsia" w:hint="eastAsia"/>
          <w:b/>
          <w:sz w:val="32"/>
          <w:szCs w:val="32"/>
        </w:rPr>
        <w:t>日本遺産</w:t>
      </w:r>
      <w:r>
        <w:rPr>
          <w:rFonts w:asciiTheme="majorEastAsia" w:eastAsiaTheme="majorEastAsia" w:hAnsiTheme="majorEastAsia" w:hint="eastAsia"/>
          <w:b/>
          <w:sz w:val="32"/>
          <w:szCs w:val="32"/>
        </w:rPr>
        <w:t>の日」記念シンポジウム</w:t>
      </w:r>
      <w:r w:rsidR="00FB7C9A" w:rsidRPr="00FB7C9A">
        <w:rPr>
          <w:rFonts w:asciiTheme="majorEastAsia" w:eastAsiaTheme="majorEastAsia" w:hAnsiTheme="majorEastAsia" w:hint="eastAsia"/>
          <w:b/>
          <w:sz w:val="32"/>
          <w:szCs w:val="32"/>
        </w:rPr>
        <w:t xml:space="preserve">　取材申込書</w:t>
      </w:r>
    </w:p>
    <w:p w14:paraId="23D29898" w14:textId="0FADD515" w:rsidR="00FB7C9A" w:rsidRPr="00FB7C9A" w:rsidRDefault="00CC531F" w:rsidP="00FB7C9A">
      <w:pPr>
        <w:jc w:val="center"/>
        <w:rPr>
          <w:rFonts w:asciiTheme="majorEastAsia" w:eastAsiaTheme="majorEastAsia" w:hAnsiTheme="majorEastAsia"/>
          <w:b/>
          <w:sz w:val="28"/>
          <w:szCs w:val="28"/>
          <w:u w:val="single"/>
          <w:lang w:eastAsia="zh-CN"/>
        </w:rPr>
      </w:pPr>
      <w:r>
        <w:rPr>
          <w:rFonts w:asciiTheme="majorEastAsia" w:eastAsiaTheme="majorEastAsia" w:hAnsiTheme="majorEastAsia" w:hint="eastAsia"/>
          <w:b/>
          <w:sz w:val="28"/>
          <w:szCs w:val="28"/>
          <w:u w:val="single"/>
          <w:lang w:eastAsia="zh-CN"/>
        </w:rPr>
        <w:t>令和</w:t>
      </w:r>
      <w:r w:rsidR="0018442D">
        <w:rPr>
          <w:rFonts w:asciiTheme="majorEastAsia" w:eastAsiaTheme="majorEastAsia" w:hAnsiTheme="majorEastAsia" w:hint="eastAsia"/>
          <w:b/>
          <w:sz w:val="28"/>
          <w:szCs w:val="28"/>
          <w:u w:val="single"/>
        </w:rPr>
        <w:t>４</w:t>
      </w:r>
      <w:r w:rsidR="00FB7C9A" w:rsidRPr="00FB7C9A">
        <w:rPr>
          <w:rFonts w:asciiTheme="majorEastAsia" w:eastAsiaTheme="majorEastAsia" w:hAnsiTheme="majorEastAsia" w:hint="eastAsia"/>
          <w:b/>
          <w:sz w:val="28"/>
          <w:szCs w:val="28"/>
          <w:u w:val="single"/>
          <w:lang w:eastAsia="zh-CN"/>
        </w:rPr>
        <w:t>年</w:t>
      </w:r>
      <w:r w:rsidR="0018442D">
        <w:rPr>
          <w:rFonts w:asciiTheme="majorEastAsia" w:eastAsiaTheme="majorEastAsia" w:hAnsiTheme="majorEastAsia" w:hint="eastAsia"/>
          <w:b/>
          <w:sz w:val="28"/>
          <w:szCs w:val="28"/>
          <w:u w:val="single"/>
        </w:rPr>
        <w:t>２</w:t>
      </w:r>
      <w:r w:rsidR="00FB7C9A" w:rsidRPr="00FB7C9A">
        <w:rPr>
          <w:rFonts w:asciiTheme="majorEastAsia" w:eastAsiaTheme="majorEastAsia" w:hAnsiTheme="majorEastAsia" w:hint="eastAsia"/>
          <w:b/>
          <w:sz w:val="28"/>
          <w:szCs w:val="28"/>
          <w:u w:val="single"/>
          <w:lang w:eastAsia="zh-CN"/>
        </w:rPr>
        <w:t>月</w:t>
      </w:r>
      <w:r w:rsidR="0018442D">
        <w:rPr>
          <w:rFonts w:asciiTheme="majorEastAsia" w:eastAsiaTheme="majorEastAsia" w:hAnsiTheme="majorEastAsia" w:hint="eastAsia"/>
          <w:b/>
          <w:sz w:val="28"/>
          <w:szCs w:val="28"/>
          <w:u w:val="single"/>
        </w:rPr>
        <w:t>７</w:t>
      </w:r>
      <w:r w:rsidR="00FB7C9A" w:rsidRPr="00FB7C9A">
        <w:rPr>
          <w:rFonts w:asciiTheme="majorEastAsia" w:eastAsiaTheme="majorEastAsia" w:hAnsiTheme="majorEastAsia" w:hint="eastAsia"/>
          <w:b/>
          <w:sz w:val="28"/>
          <w:szCs w:val="28"/>
          <w:u w:val="single"/>
          <w:lang w:eastAsia="zh-CN"/>
        </w:rPr>
        <w:t>日（</w:t>
      </w:r>
      <w:r w:rsidR="0018442D">
        <w:rPr>
          <w:rFonts w:asciiTheme="majorEastAsia" w:eastAsiaTheme="majorEastAsia" w:hAnsiTheme="majorEastAsia" w:hint="eastAsia"/>
          <w:b/>
          <w:sz w:val="28"/>
          <w:szCs w:val="28"/>
          <w:u w:val="single"/>
        </w:rPr>
        <w:t>月</w:t>
      </w:r>
      <w:r w:rsidR="00FB7C9A" w:rsidRPr="00FB7C9A">
        <w:rPr>
          <w:rFonts w:asciiTheme="majorEastAsia" w:eastAsiaTheme="majorEastAsia" w:hAnsiTheme="majorEastAsia" w:hint="eastAsia"/>
          <w:b/>
          <w:sz w:val="28"/>
          <w:szCs w:val="28"/>
          <w:u w:val="single"/>
          <w:lang w:eastAsia="zh-CN"/>
        </w:rPr>
        <w:t>）必着</w:t>
      </w:r>
    </w:p>
    <w:p w14:paraId="6134BB9C" w14:textId="77777777" w:rsidR="00FB7C9A" w:rsidRPr="00F96A39" w:rsidRDefault="00FB7C9A" w:rsidP="00FB7C9A">
      <w:pPr>
        <w:jc w:val="center"/>
        <w:rPr>
          <w:lang w:eastAsia="zh-CN"/>
        </w:rPr>
      </w:pPr>
    </w:p>
    <w:tbl>
      <w:tblPr>
        <w:tblStyle w:val="a3"/>
        <w:tblW w:w="9322" w:type="dxa"/>
        <w:tblLook w:val="04A0" w:firstRow="1" w:lastRow="0" w:firstColumn="1" w:lastColumn="0" w:noHBand="0" w:noVBand="1"/>
      </w:tblPr>
      <w:tblGrid>
        <w:gridCol w:w="1817"/>
        <w:gridCol w:w="7505"/>
      </w:tblGrid>
      <w:tr w:rsidR="00FB7C9A" w14:paraId="10FF1136" w14:textId="77777777" w:rsidTr="007B4084">
        <w:trPr>
          <w:trHeight w:val="762"/>
        </w:trPr>
        <w:tc>
          <w:tcPr>
            <w:tcW w:w="1817" w:type="dxa"/>
            <w:vAlign w:val="center"/>
          </w:tcPr>
          <w:p w14:paraId="3F0E38F2"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項目</w:t>
            </w:r>
          </w:p>
        </w:tc>
        <w:tc>
          <w:tcPr>
            <w:tcW w:w="7505" w:type="dxa"/>
            <w:vAlign w:val="center"/>
          </w:tcPr>
          <w:p w14:paraId="1FAB7D9F"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記入事項</w:t>
            </w:r>
          </w:p>
        </w:tc>
      </w:tr>
      <w:tr w:rsidR="00FB7C9A" w14:paraId="08062851" w14:textId="77777777" w:rsidTr="007B4084">
        <w:trPr>
          <w:trHeight w:val="794"/>
        </w:trPr>
        <w:tc>
          <w:tcPr>
            <w:tcW w:w="1817" w:type="dxa"/>
            <w:vAlign w:val="center"/>
          </w:tcPr>
          <w:p w14:paraId="2443ECEE" w14:textId="77777777" w:rsidR="00FB7C9A" w:rsidRPr="00FB7C9A" w:rsidRDefault="00FB7C9A" w:rsidP="00FB7C9A">
            <w:pPr>
              <w:ind w:firstLineChars="250" w:firstLine="442"/>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ふりがな</w:t>
            </w:r>
          </w:p>
          <w:p w14:paraId="5CE535A9"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１</w:t>
            </w:r>
            <w:r>
              <w:rPr>
                <w:rFonts w:asciiTheme="majorEastAsia" w:eastAsiaTheme="majorEastAsia" w:hAnsiTheme="majorEastAsia" w:hint="eastAsia"/>
                <w:b/>
              </w:rPr>
              <w:t xml:space="preserve"> </w:t>
            </w:r>
            <w:r w:rsidRPr="00FB7C9A">
              <w:rPr>
                <w:rFonts w:asciiTheme="majorEastAsia" w:eastAsiaTheme="majorEastAsia" w:hAnsiTheme="majorEastAsia" w:hint="eastAsia"/>
                <w:b/>
              </w:rPr>
              <w:t>代表者氏名</w:t>
            </w:r>
          </w:p>
        </w:tc>
        <w:tc>
          <w:tcPr>
            <w:tcW w:w="7505" w:type="dxa"/>
            <w:vAlign w:val="center"/>
          </w:tcPr>
          <w:p w14:paraId="60486E02" w14:textId="77777777" w:rsidR="00FB7C9A" w:rsidRPr="00FB7C9A" w:rsidRDefault="00FB7C9A" w:rsidP="00FB7C9A">
            <w:pPr>
              <w:jc w:val="center"/>
              <w:rPr>
                <w:rFonts w:asciiTheme="majorEastAsia" w:eastAsiaTheme="majorEastAsia" w:hAnsiTheme="majorEastAsia"/>
                <w:sz w:val="20"/>
                <w:szCs w:val="20"/>
                <w:lang w:eastAsia="zh-CN"/>
              </w:rPr>
            </w:pPr>
          </w:p>
          <w:p w14:paraId="55B125DB" w14:textId="77777777" w:rsidR="00FB7C9A" w:rsidRPr="00FB7C9A" w:rsidRDefault="00FB7C9A" w:rsidP="00FB7C9A">
            <w:pPr>
              <w:jc w:val="right"/>
              <w:rPr>
                <w:rFonts w:asciiTheme="majorEastAsia" w:eastAsiaTheme="majorEastAsia" w:hAnsiTheme="majorEastAsia"/>
                <w:sz w:val="20"/>
                <w:szCs w:val="20"/>
                <w:lang w:eastAsia="zh-CN"/>
              </w:rPr>
            </w:pPr>
            <w:r w:rsidRPr="00FB7C9A">
              <w:rPr>
                <w:rFonts w:asciiTheme="majorEastAsia" w:eastAsiaTheme="majorEastAsia" w:hAnsiTheme="majorEastAsia" w:hint="eastAsia"/>
                <w:sz w:val="20"/>
                <w:szCs w:val="20"/>
                <w:lang w:eastAsia="zh-CN"/>
              </w:rPr>
              <w:t>※参加人数（　　）名</w:t>
            </w:r>
          </w:p>
        </w:tc>
      </w:tr>
      <w:tr w:rsidR="00FB7C9A" w14:paraId="10644BA5" w14:textId="77777777" w:rsidTr="007B4084">
        <w:trPr>
          <w:trHeight w:val="794"/>
        </w:trPr>
        <w:tc>
          <w:tcPr>
            <w:tcW w:w="1817" w:type="dxa"/>
            <w:vAlign w:val="center"/>
          </w:tcPr>
          <w:p w14:paraId="6F455229"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２　御所属</w:t>
            </w:r>
          </w:p>
        </w:tc>
        <w:tc>
          <w:tcPr>
            <w:tcW w:w="7505" w:type="dxa"/>
            <w:vAlign w:val="center"/>
          </w:tcPr>
          <w:p w14:paraId="516DEB93" w14:textId="77777777" w:rsidR="00FB7C9A" w:rsidRPr="00FB7C9A" w:rsidRDefault="00FB7C9A" w:rsidP="00FB7C9A">
            <w:pPr>
              <w:jc w:val="center"/>
              <w:rPr>
                <w:rFonts w:asciiTheme="majorEastAsia" w:eastAsiaTheme="majorEastAsia" w:hAnsiTheme="majorEastAsia"/>
                <w:sz w:val="20"/>
                <w:szCs w:val="20"/>
              </w:rPr>
            </w:pPr>
          </w:p>
          <w:p w14:paraId="00F349D6" w14:textId="77777777" w:rsidR="00FB7C9A" w:rsidRPr="00FB7C9A" w:rsidRDefault="00FB7C9A" w:rsidP="00FB7C9A">
            <w:pPr>
              <w:jc w:val="center"/>
              <w:rPr>
                <w:rFonts w:asciiTheme="majorEastAsia" w:eastAsiaTheme="majorEastAsia" w:hAnsiTheme="majorEastAsia"/>
                <w:sz w:val="20"/>
                <w:szCs w:val="20"/>
              </w:rPr>
            </w:pPr>
          </w:p>
        </w:tc>
      </w:tr>
      <w:tr w:rsidR="00FB7C9A" w14:paraId="1C3B5895" w14:textId="77777777" w:rsidTr="007B4084">
        <w:trPr>
          <w:trHeight w:val="762"/>
        </w:trPr>
        <w:tc>
          <w:tcPr>
            <w:tcW w:w="1817" w:type="dxa"/>
            <w:vAlign w:val="center"/>
          </w:tcPr>
          <w:p w14:paraId="72B6B58F"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３　所属種別</w:t>
            </w:r>
          </w:p>
        </w:tc>
        <w:tc>
          <w:tcPr>
            <w:tcW w:w="7505" w:type="dxa"/>
            <w:vAlign w:val="center"/>
          </w:tcPr>
          <w:p w14:paraId="66601244"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□メディア関係（テレビ、新聞、出版、その他（　　　　</w:t>
            </w:r>
            <w:r w:rsidR="00604120">
              <w:rPr>
                <w:rFonts w:asciiTheme="majorEastAsia" w:eastAsiaTheme="majorEastAsia" w:hAnsiTheme="majorEastAsia" w:hint="eastAsia"/>
                <w:sz w:val="20"/>
                <w:szCs w:val="20"/>
              </w:rPr>
              <w:t xml:space="preserve">　　</w:t>
            </w:r>
            <w:r w:rsidRPr="00FB7C9A">
              <w:rPr>
                <w:rFonts w:asciiTheme="majorEastAsia" w:eastAsiaTheme="majorEastAsia" w:hAnsiTheme="majorEastAsia" w:hint="eastAsia"/>
                <w:sz w:val="20"/>
                <w:szCs w:val="20"/>
              </w:rPr>
              <w:t>））　□旅行会社</w:t>
            </w:r>
          </w:p>
          <w:p w14:paraId="0EA99EBC"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□バス・鉄道・航空会社　□その他（　　　　　　　　　 </w:t>
            </w:r>
            <w:r w:rsidR="00604120">
              <w:rPr>
                <w:rFonts w:asciiTheme="majorEastAsia" w:eastAsiaTheme="majorEastAsia" w:hAnsiTheme="majorEastAsia" w:hint="eastAsia"/>
                <w:sz w:val="20"/>
                <w:szCs w:val="20"/>
              </w:rPr>
              <w:t xml:space="preserve">　　）　</w:t>
            </w:r>
          </w:p>
        </w:tc>
      </w:tr>
      <w:tr w:rsidR="00FB7C9A" w14:paraId="36508ED4" w14:textId="77777777" w:rsidTr="007B4084">
        <w:trPr>
          <w:trHeight w:val="794"/>
        </w:trPr>
        <w:tc>
          <w:tcPr>
            <w:tcW w:w="1817" w:type="dxa"/>
            <w:vAlign w:val="center"/>
          </w:tcPr>
          <w:p w14:paraId="2BC20E24" w14:textId="77777777" w:rsid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４　御連絡先</w:t>
            </w:r>
          </w:p>
          <w:p w14:paraId="4EA555E4" w14:textId="77777777" w:rsidR="00FB7C9A" w:rsidRPr="00FB7C9A" w:rsidRDefault="00FB7C9A" w:rsidP="00FB7C9A">
            <w:pPr>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（TEL又はE-mail）</w:t>
            </w:r>
          </w:p>
        </w:tc>
        <w:tc>
          <w:tcPr>
            <w:tcW w:w="7505" w:type="dxa"/>
            <w:vAlign w:val="center"/>
          </w:tcPr>
          <w:p w14:paraId="37DCEB5D" w14:textId="77777777" w:rsidR="00FB7C9A" w:rsidRPr="00FB7C9A" w:rsidRDefault="00FB7C9A" w:rsidP="00FB7C9A">
            <w:pPr>
              <w:rPr>
                <w:rFonts w:asciiTheme="majorEastAsia" w:eastAsiaTheme="majorEastAsia" w:hAnsiTheme="majorEastAsia"/>
                <w:sz w:val="20"/>
                <w:szCs w:val="20"/>
              </w:rPr>
            </w:pPr>
          </w:p>
          <w:p w14:paraId="313E18F7" w14:textId="77777777" w:rsidR="00FB7C9A" w:rsidRPr="00FB7C9A" w:rsidRDefault="00FB7C9A" w:rsidP="00FB7C9A">
            <w:pPr>
              <w:rPr>
                <w:rFonts w:asciiTheme="majorEastAsia" w:eastAsiaTheme="majorEastAsia" w:hAnsiTheme="majorEastAsia"/>
                <w:sz w:val="20"/>
                <w:szCs w:val="20"/>
              </w:rPr>
            </w:pPr>
          </w:p>
        </w:tc>
      </w:tr>
      <w:tr w:rsidR="00FB7C9A" w14:paraId="3AC6B59A" w14:textId="77777777" w:rsidTr="007B4084">
        <w:trPr>
          <w:trHeight w:val="794"/>
        </w:trPr>
        <w:tc>
          <w:tcPr>
            <w:tcW w:w="1817" w:type="dxa"/>
            <w:vAlign w:val="center"/>
          </w:tcPr>
          <w:p w14:paraId="4B841F5A"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５　御住所</w:t>
            </w:r>
          </w:p>
        </w:tc>
        <w:tc>
          <w:tcPr>
            <w:tcW w:w="7505" w:type="dxa"/>
            <w:vAlign w:val="center"/>
          </w:tcPr>
          <w:p w14:paraId="26B38C59" w14:textId="77777777" w:rsidR="00FB7C9A" w:rsidRPr="00FB7C9A" w:rsidRDefault="00FB7C9A" w:rsidP="00FB7C9A">
            <w:pPr>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※都道府県市区町村まで</w:t>
            </w:r>
          </w:p>
          <w:p w14:paraId="511C0534" w14:textId="77777777" w:rsidR="00FB7C9A" w:rsidRDefault="00FB7C9A" w:rsidP="00FB7C9A">
            <w:pPr>
              <w:rPr>
                <w:rFonts w:asciiTheme="majorEastAsia" w:eastAsiaTheme="majorEastAsia" w:hAnsiTheme="majorEastAsia"/>
                <w:sz w:val="20"/>
                <w:szCs w:val="20"/>
              </w:rPr>
            </w:pPr>
          </w:p>
          <w:p w14:paraId="3B0071AF" w14:textId="77777777" w:rsidR="008F3838" w:rsidRDefault="008F3838" w:rsidP="00FB7C9A">
            <w:pPr>
              <w:rPr>
                <w:rFonts w:asciiTheme="majorEastAsia" w:eastAsiaTheme="majorEastAsia" w:hAnsiTheme="majorEastAsia"/>
                <w:sz w:val="20"/>
                <w:szCs w:val="20"/>
              </w:rPr>
            </w:pPr>
          </w:p>
          <w:p w14:paraId="1B161F97" w14:textId="77777777" w:rsidR="008F3838" w:rsidRPr="00FB7C9A" w:rsidRDefault="008F3838" w:rsidP="00FB7C9A">
            <w:pPr>
              <w:rPr>
                <w:rFonts w:asciiTheme="majorEastAsia" w:eastAsiaTheme="majorEastAsia" w:hAnsiTheme="majorEastAsia"/>
                <w:sz w:val="20"/>
                <w:szCs w:val="20"/>
              </w:rPr>
            </w:pPr>
          </w:p>
        </w:tc>
      </w:tr>
    </w:tbl>
    <w:p w14:paraId="7431B54D" w14:textId="77777777" w:rsidR="00FB7C9A" w:rsidRPr="00FB7C9A" w:rsidRDefault="00FB7C9A" w:rsidP="00FB7C9A">
      <w:pPr>
        <w:ind w:left="176" w:hangingChars="100" w:hanging="176"/>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※本申込書に記載された個人情報は，本イベントの参加者の把握及び緊急連絡先のみを目的として使用し，</w:t>
      </w:r>
      <w:r>
        <w:rPr>
          <w:rFonts w:asciiTheme="majorEastAsia" w:eastAsiaTheme="majorEastAsia" w:hAnsiTheme="majorEastAsia" w:hint="eastAsia"/>
          <w:sz w:val="18"/>
          <w:szCs w:val="18"/>
        </w:rPr>
        <w:t>厳重に</w:t>
      </w:r>
      <w:r w:rsidRPr="00FB7C9A">
        <w:rPr>
          <w:rFonts w:asciiTheme="majorEastAsia" w:eastAsiaTheme="majorEastAsia" w:hAnsiTheme="majorEastAsia" w:hint="eastAsia"/>
          <w:sz w:val="18"/>
          <w:szCs w:val="18"/>
        </w:rPr>
        <w:t>取扱うものとします。</w:t>
      </w:r>
    </w:p>
    <w:p w14:paraId="32053B71"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複数人申し込まれる場合は，代表者が人数分お申し込みください。</w:t>
      </w:r>
    </w:p>
    <w:p w14:paraId="0DC62A42"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参加費は無料です。</w:t>
      </w:r>
    </w:p>
    <w:p w14:paraId="064FCF0B" w14:textId="77777777" w:rsidR="00FB7C9A" w:rsidRDefault="00FB7C9A" w:rsidP="00FB7C9A">
      <w:pPr>
        <w:jc w:val="left"/>
        <w:rPr>
          <w:rFonts w:asciiTheme="majorEastAsia" w:eastAsiaTheme="majorEastAsia" w:hAnsiTheme="majorEastAsia"/>
          <w:sz w:val="18"/>
          <w:szCs w:val="18"/>
        </w:rPr>
      </w:pPr>
    </w:p>
    <w:p w14:paraId="3EC67ACA" w14:textId="77777777" w:rsidR="008F3838" w:rsidRDefault="008F3838" w:rsidP="00FB7C9A">
      <w:pPr>
        <w:jc w:val="left"/>
        <w:rPr>
          <w:rFonts w:asciiTheme="majorEastAsia" w:eastAsiaTheme="majorEastAsia" w:hAnsiTheme="majorEastAsia"/>
          <w:sz w:val="18"/>
          <w:szCs w:val="18"/>
        </w:rPr>
      </w:pPr>
    </w:p>
    <w:p w14:paraId="5F616E26" w14:textId="77777777" w:rsidR="008F3838" w:rsidRDefault="008F3838" w:rsidP="00FB7C9A">
      <w:pPr>
        <w:jc w:val="left"/>
        <w:rPr>
          <w:rFonts w:asciiTheme="majorEastAsia" w:eastAsiaTheme="majorEastAsia" w:hAnsiTheme="majorEastAsia"/>
          <w:sz w:val="18"/>
          <w:szCs w:val="18"/>
        </w:rPr>
      </w:pPr>
    </w:p>
    <w:p w14:paraId="37CB8EAF" w14:textId="77777777" w:rsidR="008F3838" w:rsidRDefault="008F3838" w:rsidP="00FB7C9A">
      <w:pPr>
        <w:jc w:val="left"/>
        <w:rPr>
          <w:rFonts w:asciiTheme="majorEastAsia" w:eastAsiaTheme="majorEastAsia" w:hAnsiTheme="majorEastAsia"/>
          <w:sz w:val="18"/>
          <w:szCs w:val="18"/>
        </w:rPr>
      </w:pPr>
    </w:p>
    <w:p w14:paraId="172D921D" w14:textId="77777777" w:rsidR="008F3838" w:rsidRDefault="008F3838" w:rsidP="00FB7C9A">
      <w:pPr>
        <w:jc w:val="left"/>
        <w:rPr>
          <w:rFonts w:asciiTheme="majorEastAsia" w:eastAsiaTheme="majorEastAsia" w:hAnsiTheme="majorEastAsia"/>
          <w:sz w:val="18"/>
          <w:szCs w:val="18"/>
        </w:rPr>
      </w:pPr>
    </w:p>
    <w:p w14:paraId="4A4B2166" w14:textId="77777777" w:rsidR="00FB7C9A" w:rsidRDefault="007B4084" w:rsidP="00FB7C9A">
      <w:pPr>
        <w:jc w:val="left"/>
        <w:rPr>
          <w:rFonts w:asciiTheme="majorEastAsia" w:eastAsiaTheme="majorEastAsia" w:hAnsiTheme="majorEastAsia"/>
          <w:sz w:val="18"/>
          <w:szCs w:val="18"/>
        </w:rPr>
      </w:pPr>
      <w:r w:rsidRPr="00FB7C9A">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0F14EB9D" wp14:editId="309FA07B">
                <wp:simplePos x="0" y="0"/>
                <wp:positionH relativeFrom="column">
                  <wp:align>center</wp:align>
                </wp:positionH>
                <wp:positionV relativeFrom="paragraph">
                  <wp:posOffset>0</wp:posOffset>
                </wp:positionV>
                <wp:extent cx="40386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prstDash val="dash"/>
                          <a:miter lim="800000"/>
                          <a:headEnd/>
                          <a:tailEnd/>
                        </a:ln>
                      </wps:spPr>
                      <wps:txbx>
                        <w:txbxContent>
                          <w:p w14:paraId="66740A23" w14:textId="77777777" w:rsidR="00FB7C9A" w:rsidRPr="002502DC"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hint="eastAsia"/>
                                <w:b/>
                              </w:rPr>
                              <w:t>株式会社</w:t>
                            </w:r>
                            <w:r w:rsidR="00FE12AD" w:rsidRPr="002502DC">
                              <w:rPr>
                                <w:rFonts w:asciiTheme="majorEastAsia" w:eastAsiaTheme="majorEastAsia" w:hAnsiTheme="majorEastAsia"/>
                                <w:b/>
                              </w:rPr>
                              <w:t>近畿日本ツーリスト</w:t>
                            </w:r>
                            <w:r w:rsidR="00F17998" w:rsidRPr="002502DC">
                              <w:rPr>
                                <w:rFonts w:asciiTheme="majorEastAsia" w:eastAsiaTheme="majorEastAsia" w:hAnsiTheme="majorEastAsia" w:hint="eastAsia"/>
                                <w:b/>
                              </w:rPr>
                              <w:t>コーポレートビジネス第５営業支店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964F57">
                              <w:rPr>
                                <w:rFonts w:asciiTheme="majorEastAsia" w:eastAsiaTheme="majorEastAsia" w:hAnsiTheme="majorEastAsia"/>
                                <w:b/>
                              </w:rPr>
                              <w:t>：杉山、</w:t>
                            </w:r>
                            <w:r w:rsidR="00916FE2">
                              <w:rPr>
                                <w:rFonts w:asciiTheme="majorEastAsia" w:eastAsiaTheme="majorEastAsia" w:hAnsiTheme="majorEastAsia" w:hint="eastAsia"/>
                                <w:b/>
                              </w:rPr>
                              <w:t>伊藤</w:t>
                            </w:r>
                          </w:p>
                          <w:p w14:paraId="0CB5CF50"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6"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4EB9D" id="テキスト ボックス 2" o:spid="_x0000_s1027" type="#_x0000_t202" style="position:absolute;margin-left:0;margin-top:0;width:31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">
                <v:stroke dashstyle="dash"/>
                <v:textbox style="mso-fit-shape-to-text:t">
                  <w:txbxContent>
                    <w:p w14:paraId="66740A23" w14:textId="77777777" w:rsidR="00FB7C9A" w:rsidRPr="002502DC"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hint="eastAsia"/>
                          <w:b/>
                        </w:rPr>
                        <w:t>株式会社</w:t>
                      </w:r>
                      <w:r w:rsidR="00FE12AD" w:rsidRPr="002502DC">
                        <w:rPr>
                          <w:rFonts w:asciiTheme="majorEastAsia" w:eastAsiaTheme="majorEastAsia" w:hAnsiTheme="majorEastAsia"/>
                          <w:b/>
                        </w:rPr>
                        <w:t>近畿日本ツーリスト</w:t>
                      </w:r>
                      <w:r w:rsidR="00F17998" w:rsidRPr="002502DC">
                        <w:rPr>
                          <w:rFonts w:asciiTheme="majorEastAsia" w:eastAsiaTheme="majorEastAsia" w:hAnsiTheme="majorEastAsia" w:hint="eastAsia"/>
                          <w:b/>
                        </w:rPr>
                        <w:t>コーポレートビジネス第５営業支店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964F57">
                        <w:rPr>
                          <w:rFonts w:asciiTheme="majorEastAsia" w:eastAsiaTheme="majorEastAsia" w:hAnsiTheme="majorEastAsia"/>
                          <w:b/>
                        </w:rPr>
                        <w:t>：杉山、</w:t>
                      </w:r>
                      <w:r w:rsidR="00916FE2">
                        <w:rPr>
                          <w:rFonts w:asciiTheme="majorEastAsia" w:eastAsiaTheme="majorEastAsia" w:hAnsiTheme="majorEastAsia" w:hint="eastAsia"/>
                          <w:b/>
                        </w:rPr>
                        <w:t>伊藤</w:t>
                      </w:r>
                    </w:p>
                    <w:p w14:paraId="0CB5CF50"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7"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v:textbox>
              </v:shape>
            </w:pict>
          </mc:Fallback>
        </mc:AlternateContent>
      </w:r>
    </w:p>
    <w:p w14:paraId="3F4D2F1B" w14:textId="77777777" w:rsidR="00FB7C9A" w:rsidRPr="00FB7C9A" w:rsidRDefault="00FB7C9A" w:rsidP="00FB7C9A">
      <w:pPr>
        <w:jc w:val="left"/>
        <w:rPr>
          <w:rFonts w:asciiTheme="majorEastAsia" w:eastAsiaTheme="majorEastAsia" w:hAnsiTheme="majorEastAsia"/>
          <w:sz w:val="18"/>
          <w:szCs w:val="18"/>
        </w:rPr>
      </w:pPr>
    </w:p>
    <w:sectPr w:rsidR="00FB7C9A" w:rsidRPr="00FB7C9A" w:rsidSect="00FB7C9A">
      <w:pgSz w:w="11906" w:h="16838" w:code="9"/>
      <w:pgMar w:top="1418" w:right="1418" w:bottom="136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C1AB" w14:textId="77777777" w:rsidR="00647920" w:rsidRDefault="00647920" w:rsidP="00C13B89">
      <w:r>
        <w:separator/>
      </w:r>
    </w:p>
  </w:endnote>
  <w:endnote w:type="continuationSeparator" w:id="0">
    <w:p w14:paraId="51BCA547" w14:textId="77777777" w:rsidR="00647920" w:rsidRDefault="00647920" w:rsidP="00C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8FD2" w14:textId="77777777" w:rsidR="00647920" w:rsidRDefault="00647920" w:rsidP="00C13B89">
      <w:r>
        <w:separator/>
      </w:r>
    </w:p>
  </w:footnote>
  <w:footnote w:type="continuationSeparator" w:id="0">
    <w:p w14:paraId="4C83E63F" w14:textId="77777777" w:rsidR="00647920" w:rsidRDefault="00647920" w:rsidP="00C1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9A"/>
    <w:rsid w:val="000354EC"/>
    <w:rsid w:val="00161FB6"/>
    <w:rsid w:val="0018442D"/>
    <w:rsid w:val="002502DC"/>
    <w:rsid w:val="0026546C"/>
    <w:rsid w:val="0036489A"/>
    <w:rsid w:val="003C5604"/>
    <w:rsid w:val="00401568"/>
    <w:rsid w:val="00456C4A"/>
    <w:rsid w:val="00494FAB"/>
    <w:rsid w:val="004A26FF"/>
    <w:rsid w:val="004B4FFA"/>
    <w:rsid w:val="00545A73"/>
    <w:rsid w:val="00604120"/>
    <w:rsid w:val="00647920"/>
    <w:rsid w:val="0069680D"/>
    <w:rsid w:val="007953D5"/>
    <w:rsid w:val="007B4084"/>
    <w:rsid w:val="00874C38"/>
    <w:rsid w:val="008F3838"/>
    <w:rsid w:val="00916FE2"/>
    <w:rsid w:val="00964F57"/>
    <w:rsid w:val="00B24810"/>
    <w:rsid w:val="00B768C1"/>
    <w:rsid w:val="00C13B89"/>
    <w:rsid w:val="00C9288D"/>
    <w:rsid w:val="00CC531F"/>
    <w:rsid w:val="00D8354F"/>
    <w:rsid w:val="00E4551C"/>
    <w:rsid w:val="00F17998"/>
    <w:rsid w:val="00F8765C"/>
    <w:rsid w:val="00F96A39"/>
    <w:rsid w:val="00FB7C9A"/>
    <w:rsid w:val="00FE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9C7D7"/>
  <w15:docId w15:val="{1019FB12-726D-4BF5-996E-4007929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C9A"/>
    <w:rPr>
      <w:rFonts w:asciiTheme="majorHAnsi" w:eastAsiaTheme="majorEastAsia" w:hAnsiTheme="majorHAnsi" w:cstheme="majorBidi"/>
      <w:sz w:val="18"/>
      <w:szCs w:val="18"/>
    </w:rPr>
  </w:style>
  <w:style w:type="paragraph" w:styleId="a6">
    <w:name w:val="header"/>
    <w:basedOn w:val="a"/>
    <w:link w:val="a7"/>
    <w:uiPriority w:val="99"/>
    <w:unhideWhenUsed/>
    <w:rsid w:val="00C13B89"/>
    <w:pPr>
      <w:tabs>
        <w:tab w:val="center" w:pos="4252"/>
        <w:tab w:val="right" w:pos="8504"/>
      </w:tabs>
      <w:snapToGrid w:val="0"/>
    </w:pPr>
  </w:style>
  <w:style w:type="character" w:customStyle="1" w:styleId="a7">
    <w:name w:val="ヘッダー (文字)"/>
    <w:basedOn w:val="a0"/>
    <w:link w:val="a6"/>
    <w:uiPriority w:val="99"/>
    <w:rsid w:val="00C13B89"/>
  </w:style>
  <w:style w:type="paragraph" w:styleId="a8">
    <w:name w:val="footer"/>
    <w:basedOn w:val="a"/>
    <w:link w:val="a9"/>
    <w:uiPriority w:val="99"/>
    <w:unhideWhenUsed/>
    <w:rsid w:val="00C13B89"/>
    <w:pPr>
      <w:tabs>
        <w:tab w:val="center" w:pos="4252"/>
        <w:tab w:val="right" w:pos="8504"/>
      </w:tabs>
      <w:snapToGrid w:val="0"/>
    </w:pPr>
  </w:style>
  <w:style w:type="character" w:customStyle="1" w:styleId="a9">
    <w:name w:val="フッター (文字)"/>
    <w:basedOn w:val="a0"/>
    <w:link w:val="a8"/>
    <w:uiPriority w:val="99"/>
    <w:rsid w:val="00C13B89"/>
  </w:style>
  <w:style w:type="character" w:styleId="aa">
    <w:name w:val="Hyperlink"/>
    <w:basedOn w:val="a0"/>
    <w:uiPriority w:val="99"/>
    <w:unhideWhenUsed/>
    <w:rsid w:val="00F17998"/>
    <w:rPr>
      <w:color w:val="0000FF" w:themeColor="hyperlink"/>
      <w:u w:val="single"/>
    </w:rPr>
  </w:style>
  <w:style w:type="character" w:customStyle="1" w:styleId="1">
    <w:name w:val="未解決のメンション1"/>
    <w:basedOn w:val="a0"/>
    <w:uiPriority w:val="99"/>
    <w:semiHidden/>
    <w:unhideWhenUsed/>
    <w:rsid w:val="00F17998"/>
    <w:rPr>
      <w:color w:val="605E5C"/>
      <w:shd w:val="clear" w:color="auto" w:fill="E1DFDD"/>
    </w:rPr>
  </w:style>
  <w:style w:type="character" w:styleId="ab">
    <w:name w:val="Unresolved Mention"/>
    <w:basedOn w:val="a0"/>
    <w:uiPriority w:val="99"/>
    <w:semiHidden/>
    <w:unhideWhenUsed/>
    <w:rsid w:val="0018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panheritage@or.knt.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panheritage@or.knt.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2019-09-06T02:50:00Z</cp:lastPrinted>
  <dcterms:created xsi:type="dcterms:W3CDTF">2021-10-05T01:17:00Z</dcterms:created>
  <dcterms:modified xsi:type="dcterms:W3CDTF">2022-01-22T13:14:00Z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2022-01-22T13:10:37Z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c7dcfd4f-9b95-407b-b4ad-6efd71074def</vt:lpwstr>
  </property>
  <property fmtid="{D5CDD505-2E9C-101B-9397-08002B2CF9AE}" pid="8" name="MSIP_Label_d899a617-f30e-4fb8-b81c-fb6d0b94ac5b_ContentBits">
    <vt:lpwstr>0</vt:lpwstr>
  </property>
</Properties>
</file>