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33F2" w14:textId="77777777" w:rsidR="00E04C62" w:rsidRDefault="00C9288D" w:rsidP="009328C7">
      <w:pPr>
        <w:spacing w:line="400" w:lineRule="exact"/>
        <w:jc w:val="center"/>
        <w:rPr>
          <w:rFonts w:asciiTheme="majorEastAsia" w:eastAsiaTheme="majorEastAsia" w:hAnsiTheme="majorEastAsia"/>
          <w:b/>
          <w:noProof/>
          <w:color w:val="FFFFFF" w:themeColor="background1"/>
          <w:sz w:val="28"/>
          <w:szCs w:val="32"/>
          <w:highlight w:val="black"/>
        </w:rPr>
      </w:pPr>
      <w:r w:rsidRPr="00E04C62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5E006" wp14:editId="3B63B6D6">
                <wp:simplePos x="0" y="0"/>
                <wp:positionH relativeFrom="column">
                  <wp:posOffset>5119370</wp:posOffset>
                </wp:positionH>
                <wp:positionV relativeFrom="paragraph">
                  <wp:posOffset>-538480</wp:posOffset>
                </wp:positionV>
                <wp:extent cx="485775" cy="297180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4814D" w14:textId="471CB677" w:rsidR="00C9288D" w:rsidRDefault="00C9288D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5E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1pt;margin-top:-42.4pt;width:38.2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" fillcolor="white [3201]" strokeweight=".5pt">
                <v:textbox>
                  <w:txbxContent>
                    <w:p w14:paraId="43A4814D" w14:textId="471CB677" w:rsidR="00C9288D" w:rsidRDefault="00C9288D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04C62" w:rsidRPr="00E04C62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運営事務局（</w:t>
      </w:r>
      <w:r w:rsidR="009328C7" w:rsidRPr="00E04C62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株式会</w:t>
      </w:r>
      <w:r w:rsidR="009328C7" w:rsidRPr="009328C7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社JTBコミュニケーションデザイン</w:t>
      </w:r>
    </w:p>
    <w:p w14:paraId="00369EA8" w14:textId="09CED079" w:rsidR="009C6169" w:rsidRPr="009328C7" w:rsidRDefault="009328C7" w:rsidP="009328C7">
      <w:pPr>
        <w:spacing w:line="400" w:lineRule="exact"/>
        <w:jc w:val="center"/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</w:pPr>
      <w:r w:rsidRPr="009328C7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事業共創部</w:t>
      </w:r>
      <w:r w:rsidR="00E04C62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 xml:space="preserve"> </w:t>
      </w:r>
      <w:r w:rsidRPr="009328C7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コンベンション第一事業局 営業第一課</w:t>
      </w:r>
      <w:r w:rsidR="00E04C62">
        <w:rPr>
          <w:rFonts w:asciiTheme="majorEastAsia" w:eastAsiaTheme="majorEastAsia" w:hAnsiTheme="majorEastAsia" w:hint="eastAsia"/>
          <w:b/>
          <w:noProof/>
          <w:color w:val="FFFFFF" w:themeColor="background1"/>
          <w:sz w:val="28"/>
          <w:szCs w:val="32"/>
          <w:highlight w:val="black"/>
        </w:rPr>
        <w:t>）</w:t>
      </w:r>
      <w:r w:rsidR="00FB7C9A"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宛</w:t>
      </w:r>
    </w:p>
    <w:p w14:paraId="76B42AC5" w14:textId="36CFCC1C" w:rsidR="00B24810" w:rsidRPr="002502DC" w:rsidRDefault="00FB7C9A" w:rsidP="00513465">
      <w:pPr>
        <w:spacing w:line="400" w:lineRule="exact"/>
        <w:jc w:val="center"/>
        <w:rPr>
          <w:rFonts w:asciiTheme="majorEastAsia" w:eastAsiaTheme="majorEastAsia" w:hAnsiTheme="majorEastAsia"/>
          <w:b/>
          <w:color w:val="FFFFFF" w:themeColor="background1"/>
          <w:sz w:val="28"/>
          <w:szCs w:val="32"/>
        </w:rPr>
      </w:pPr>
      <w:r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（</w:t>
      </w:r>
      <w:r w:rsidR="00F17998"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E-mail</w:t>
      </w:r>
      <w:r w:rsidR="00E4551C"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：</w:t>
      </w:r>
      <w:r w:rsidR="00F17998" w:rsidRPr="009328C7">
        <w:rPr>
          <w:color w:val="FFFFFF" w:themeColor="background1"/>
          <w:sz w:val="20"/>
          <w:highlight w:val="black"/>
        </w:rPr>
        <w:t xml:space="preserve"> </w:t>
      </w:r>
      <w:r w:rsidR="0002574C" w:rsidRPr="0002574C"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  <w:t>sensho_bunka@jtbcom.co.jp</w:t>
      </w:r>
      <w:r w:rsidR="0018442D" w:rsidRPr="009328C7"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  <w:t>、</w:t>
      </w:r>
      <w:r w:rsidR="0018442D"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T</w:t>
      </w:r>
      <w:r w:rsidR="0018442D" w:rsidRPr="009328C7"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  <w:t>EL</w:t>
      </w:r>
      <w:r w:rsidR="00147131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：</w:t>
      </w:r>
      <w:r w:rsidR="0002574C" w:rsidRPr="0002574C">
        <w:rPr>
          <w:rFonts w:asciiTheme="majorEastAsia" w:eastAsiaTheme="majorEastAsia" w:hAnsiTheme="majorEastAsia"/>
          <w:b/>
          <w:color w:val="FFFFFF" w:themeColor="background1"/>
          <w:sz w:val="28"/>
          <w:szCs w:val="32"/>
          <w:highlight w:val="black"/>
        </w:rPr>
        <w:t>080-5908-3247</w:t>
      </w:r>
      <w:r w:rsidRPr="009328C7"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32"/>
          <w:highlight w:val="black"/>
        </w:rPr>
        <w:t>）</w:t>
      </w:r>
    </w:p>
    <w:p w14:paraId="78D9B51C" w14:textId="77777777" w:rsidR="00FB7C9A" w:rsidRDefault="00FB7C9A"/>
    <w:p w14:paraId="5305E297" w14:textId="65B15CD3" w:rsidR="00FB7C9A" w:rsidRPr="00FB7C9A" w:rsidRDefault="009C6169" w:rsidP="00513465">
      <w:pPr>
        <w:spacing w:line="5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C6169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02574C">
        <w:rPr>
          <w:rFonts w:asciiTheme="majorEastAsia" w:eastAsiaTheme="majorEastAsia" w:hAnsiTheme="majorEastAsia" w:hint="eastAsia"/>
          <w:b/>
          <w:sz w:val="32"/>
          <w:szCs w:val="32"/>
        </w:rPr>
        <w:t>６</w:t>
      </w:r>
      <w:r w:rsidRPr="009C6169">
        <w:rPr>
          <w:rFonts w:asciiTheme="majorEastAsia" w:eastAsiaTheme="majorEastAsia" w:hAnsiTheme="majorEastAsia" w:hint="eastAsia"/>
          <w:b/>
          <w:sz w:val="32"/>
          <w:szCs w:val="32"/>
        </w:rPr>
        <w:t>年度（第</w:t>
      </w:r>
      <w:r w:rsidR="0002574C">
        <w:rPr>
          <w:rFonts w:asciiTheme="majorEastAsia" w:eastAsiaTheme="majorEastAsia" w:hAnsiTheme="majorEastAsia" w:hint="eastAsia"/>
          <w:b/>
          <w:sz w:val="32"/>
          <w:szCs w:val="32"/>
        </w:rPr>
        <w:t>75</w:t>
      </w:r>
      <w:r w:rsidRPr="009C6169">
        <w:rPr>
          <w:rFonts w:asciiTheme="majorEastAsia" w:eastAsiaTheme="majorEastAsia" w:hAnsiTheme="majorEastAsia" w:hint="eastAsia"/>
          <w:b/>
          <w:sz w:val="32"/>
          <w:szCs w:val="32"/>
        </w:rPr>
        <w:t>回）芸術選奨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贈呈式・祝賀会</w:t>
      </w:r>
      <w:r w:rsidR="00FB7C9A" w:rsidRPr="00FB7C9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取材申込書</w:t>
      </w:r>
    </w:p>
    <w:p w14:paraId="23D29898" w14:textId="6A9485C9" w:rsidR="00FB7C9A" w:rsidRPr="00513465" w:rsidRDefault="00CC531F" w:rsidP="00513465">
      <w:pPr>
        <w:spacing w:line="56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  <w:lang w:eastAsia="zh-CN"/>
        </w:rPr>
      </w:pPr>
      <w:r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令和</w:t>
      </w:r>
      <w:r w:rsidR="0002574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７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年</w:t>
      </w:r>
      <w:r w:rsidR="009C6169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３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月</w:t>
      </w:r>
      <w:r w:rsidR="0002574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７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日（</w:t>
      </w:r>
      <w:r w:rsidR="00F3142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）</w:t>
      </w:r>
      <w:r w:rsidR="00A873F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１２：００</w:t>
      </w:r>
      <w:r w:rsidR="00FB7C9A" w:rsidRPr="00513465">
        <w:rPr>
          <w:rFonts w:asciiTheme="majorEastAsia" w:eastAsiaTheme="majorEastAsia" w:hAnsiTheme="majorEastAsia" w:hint="eastAsia"/>
          <w:b/>
          <w:sz w:val="28"/>
          <w:szCs w:val="28"/>
          <w:u w:val="single"/>
          <w:lang w:eastAsia="zh-CN"/>
        </w:rPr>
        <w:t>必着</w:t>
      </w:r>
    </w:p>
    <w:p w14:paraId="6134BB9C" w14:textId="77777777" w:rsidR="00FB7C9A" w:rsidRPr="00F96A39" w:rsidRDefault="00FB7C9A" w:rsidP="00FB7C9A">
      <w:pPr>
        <w:jc w:val="center"/>
        <w:rPr>
          <w:lang w:eastAsia="zh-CN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FB7C9A" w14:paraId="10FF1136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3F0E38F2" w14:textId="77777777" w:rsidR="00FB7C9A" w:rsidRPr="00513465" w:rsidRDefault="00FB7C9A" w:rsidP="00FB7C9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項目</w:t>
            </w:r>
          </w:p>
        </w:tc>
        <w:tc>
          <w:tcPr>
            <w:tcW w:w="6633" w:type="dxa"/>
            <w:vAlign w:val="center"/>
          </w:tcPr>
          <w:p w14:paraId="1FAB7D9F" w14:textId="77777777" w:rsidR="00FB7C9A" w:rsidRPr="00513465" w:rsidRDefault="00FB7C9A" w:rsidP="00FB7C9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記入事項</w:t>
            </w:r>
          </w:p>
        </w:tc>
      </w:tr>
      <w:tr w:rsidR="00FB7C9A" w14:paraId="10644BA5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6F455229" w14:textId="285859B8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１ 代表者氏名</w:t>
            </w:r>
          </w:p>
        </w:tc>
        <w:tc>
          <w:tcPr>
            <w:tcW w:w="6633" w:type="dxa"/>
            <w:vAlign w:val="center"/>
          </w:tcPr>
          <w:p w14:paraId="00F349D6" w14:textId="59A55413" w:rsidR="00FB7C9A" w:rsidRPr="00513465" w:rsidRDefault="00FB7C9A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087A3F62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2CF9A6BC" w14:textId="17F6BD26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２ 代表者ふりがな</w:t>
            </w:r>
          </w:p>
        </w:tc>
        <w:tc>
          <w:tcPr>
            <w:tcW w:w="6633" w:type="dxa"/>
            <w:vAlign w:val="center"/>
          </w:tcPr>
          <w:p w14:paraId="007E4DC5" w14:textId="4FFA8AA2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0A3BEE5A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0782CE19" w14:textId="5CDF79EC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３ 所属先名</w:t>
            </w:r>
          </w:p>
        </w:tc>
        <w:tc>
          <w:tcPr>
            <w:tcW w:w="6633" w:type="dxa"/>
            <w:vAlign w:val="center"/>
          </w:tcPr>
          <w:p w14:paraId="402944A9" w14:textId="63625F9A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20E3462E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06EE5543" w14:textId="05E482A2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４ 部署・番組名</w:t>
            </w:r>
          </w:p>
        </w:tc>
        <w:tc>
          <w:tcPr>
            <w:tcW w:w="6633" w:type="dxa"/>
            <w:vAlign w:val="center"/>
          </w:tcPr>
          <w:p w14:paraId="00498E43" w14:textId="77777777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1F4308F3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4A082223" w14:textId="18D908D3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５ 参加人数</w:t>
            </w:r>
          </w:p>
        </w:tc>
        <w:tc>
          <w:tcPr>
            <w:tcW w:w="6633" w:type="dxa"/>
            <w:vAlign w:val="center"/>
          </w:tcPr>
          <w:p w14:paraId="35126F42" w14:textId="459AFDD4" w:rsidR="009C6169" w:rsidRPr="00513465" w:rsidRDefault="000B24C3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</w:t>
            </w:r>
            <w:r w:rsidR="00C812C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C6169" w14:paraId="2595F265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69BB212D" w14:textId="7DB71768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６ 種別</w:t>
            </w:r>
          </w:p>
        </w:tc>
        <w:tc>
          <w:tcPr>
            <w:tcW w:w="6633" w:type="dxa"/>
            <w:vAlign w:val="center"/>
          </w:tcPr>
          <w:p w14:paraId="4AF49F74" w14:textId="73F42165" w:rsidR="009C6169" w:rsidRPr="00513465" w:rsidRDefault="00000000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33827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691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C6169" w:rsidRPr="00513465">
              <w:rPr>
                <w:rFonts w:asciiTheme="majorEastAsia" w:eastAsiaTheme="majorEastAsia" w:hAnsiTheme="majorEastAsia" w:hint="eastAsia"/>
                <w:szCs w:val="21"/>
              </w:rPr>
              <w:t>ペン</w:t>
            </w:r>
            <w:r w:rsidR="007A6911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47141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691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6911">
              <w:rPr>
                <w:rFonts w:asciiTheme="majorEastAsia" w:eastAsiaTheme="majorEastAsia" w:hAnsiTheme="majorEastAsia" w:hint="eastAsia"/>
                <w:szCs w:val="21"/>
              </w:rPr>
              <w:t xml:space="preserve">スチール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649100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A691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A6911">
              <w:rPr>
                <w:rFonts w:asciiTheme="majorEastAsia" w:eastAsiaTheme="majorEastAsia" w:hAnsiTheme="majorEastAsia" w:hint="eastAsia"/>
                <w:szCs w:val="21"/>
              </w:rPr>
              <w:t>ムービー</w:t>
            </w:r>
          </w:p>
        </w:tc>
      </w:tr>
      <w:tr w:rsidR="009C6169" w14:paraId="2BE6F8DA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15EAB09F" w14:textId="766F046D" w:rsidR="009C6169" w:rsidRPr="00513465" w:rsidRDefault="009C6169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７</w:t>
            </w:r>
            <w:r w:rsidR="000B24C3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受賞者への</w:t>
            </w: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個別取材</w:t>
            </w:r>
          </w:p>
        </w:tc>
        <w:tc>
          <w:tcPr>
            <w:tcW w:w="6633" w:type="dxa"/>
            <w:vAlign w:val="center"/>
          </w:tcPr>
          <w:p w14:paraId="67867297" w14:textId="2D53E53D" w:rsidR="009C6169" w:rsidRPr="00513465" w:rsidRDefault="00000000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41848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2C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12C5">
              <w:rPr>
                <w:rFonts w:asciiTheme="majorEastAsia" w:eastAsiaTheme="majorEastAsia" w:hAnsiTheme="majorEastAsia" w:hint="eastAsia"/>
                <w:szCs w:val="21"/>
              </w:rPr>
              <w:t xml:space="preserve">個別取材希望あり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02205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812C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12C5">
              <w:rPr>
                <w:rFonts w:asciiTheme="majorEastAsia" w:eastAsiaTheme="majorEastAsia" w:hAnsiTheme="majorEastAsia" w:hint="eastAsia"/>
                <w:szCs w:val="21"/>
              </w:rPr>
              <w:t>個別取材希望なし</w:t>
            </w:r>
          </w:p>
        </w:tc>
      </w:tr>
      <w:tr w:rsidR="009C6169" w14:paraId="6241099E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66368781" w14:textId="29E66CA5" w:rsidR="009C6169" w:rsidRPr="00513465" w:rsidRDefault="00513465" w:rsidP="00FB7C9A">
            <w:pPr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８ 個別取材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希望</w:t>
            </w: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対象者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名</w:t>
            </w:r>
          </w:p>
          <w:p w14:paraId="56E58F8C" w14:textId="4584735A" w:rsidR="00513465" w:rsidRPr="000B24C3" w:rsidRDefault="00513465" w:rsidP="000B24C3">
            <w:pPr>
              <w:ind w:left="196" w:hangingChars="100" w:hanging="196"/>
              <w:jc w:val="left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0B24C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（※</w:t>
            </w:r>
            <w:r w:rsidR="000B24C3" w:rsidRPr="000B24C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「個別取材希望あり」の方</w:t>
            </w:r>
            <w:r w:rsidRPr="000B24C3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のみ）</w:t>
            </w:r>
          </w:p>
        </w:tc>
        <w:tc>
          <w:tcPr>
            <w:tcW w:w="6633" w:type="dxa"/>
            <w:vAlign w:val="center"/>
          </w:tcPr>
          <w:p w14:paraId="3FC0CB38" w14:textId="3416A270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6169" w14:paraId="0C77E741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741AF046" w14:textId="3B26367D" w:rsidR="009C6169" w:rsidRPr="00513465" w:rsidRDefault="00513465" w:rsidP="00513465">
            <w:pPr>
              <w:ind w:left="310" w:hangingChars="150" w:hanging="3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９ ご連絡先（Tel）</w:t>
            </w:r>
          </w:p>
        </w:tc>
        <w:tc>
          <w:tcPr>
            <w:tcW w:w="6633" w:type="dxa"/>
            <w:vAlign w:val="center"/>
          </w:tcPr>
          <w:p w14:paraId="4880B3A0" w14:textId="45A05CD8" w:rsidR="009C6169" w:rsidRPr="00513465" w:rsidRDefault="009C6169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4E47" w14:paraId="601EC1AF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13801186" w14:textId="177F5251" w:rsidR="00944E47" w:rsidRPr="00513465" w:rsidRDefault="009328C7" w:rsidP="00513465">
            <w:pPr>
              <w:ind w:left="310" w:hangingChars="150" w:hanging="3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１０</w:t>
            </w:r>
            <w:r w:rsidR="00944E47"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ご連絡先（</w:t>
            </w:r>
            <w:r w:rsidR="00944E47">
              <w:rPr>
                <w:rFonts w:asciiTheme="majorEastAsia" w:eastAsiaTheme="majorEastAsia" w:hAnsiTheme="majorEastAsia" w:hint="eastAsia"/>
                <w:b/>
                <w:szCs w:val="21"/>
              </w:rPr>
              <w:t>Mail</w:t>
            </w:r>
            <w:r w:rsidR="00944E47" w:rsidRPr="00513465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  <w:tc>
          <w:tcPr>
            <w:tcW w:w="6633" w:type="dxa"/>
            <w:vAlign w:val="center"/>
          </w:tcPr>
          <w:p w14:paraId="332CFE26" w14:textId="77777777" w:rsidR="00944E47" w:rsidRPr="00513465" w:rsidRDefault="00944E47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328C7" w14:paraId="52E87A5A" w14:textId="77777777" w:rsidTr="009328C7">
        <w:trPr>
          <w:trHeight w:hRule="exact" w:val="737"/>
        </w:trPr>
        <w:tc>
          <w:tcPr>
            <w:tcW w:w="2689" w:type="dxa"/>
            <w:vAlign w:val="center"/>
          </w:tcPr>
          <w:p w14:paraId="0A747987" w14:textId="569D8E25" w:rsidR="009328C7" w:rsidRPr="00513465" w:rsidRDefault="009328C7" w:rsidP="00513465">
            <w:pPr>
              <w:ind w:left="310" w:hangingChars="150" w:hanging="31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１１ 備考</w:t>
            </w:r>
          </w:p>
        </w:tc>
        <w:tc>
          <w:tcPr>
            <w:tcW w:w="6633" w:type="dxa"/>
            <w:vAlign w:val="center"/>
          </w:tcPr>
          <w:p w14:paraId="3166E192" w14:textId="77777777" w:rsidR="009328C7" w:rsidRPr="00513465" w:rsidRDefault="009328C7" w:rsidP="00FB7C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431B54D" w14:textId="0296303E" w:rsidR="00FB7C9A" w:rsidRPr="00FB7C9A" w:rsidRDefault="00FB7C9A" w:rsidP="00FB7C9A">
      <w:pPr>
        <w:ind w:left="176" w:hangingChars="100" w:hanging="176"/>
        <w:jc w:val="left"/>
        <w:rPr>
          <w:rFonts w:asciiTheme="majorEastAsia" w:eastAsiaTheme="majorEastAsia" w:hAnsiTheme="majorEastAsia"/>
          <w:sz w:val="18"/>
          <w:szCs w:val="18"/>
        </w:rPr>
      </w:pPr>
      <w:r w:rsidRPr="00FB7C9A">
        <w:rPr>
          <w:rFonts w:asciiTheme="majorEastAsia" w:eastAsiaTheme="majorEastAsia" w:hAnsiTheme="majorEastAsia" w:hint="eastAsia"/>
          <w:sz w:val="18"/>
          <w:szCs w:val="18"/>
        </w:rPr>
        <w:t>※本申込書に記載された個人情報は</w:t>
      </w:r>
      <w:r w:rsidR="00783A39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FB7C9A">
        <w:rPr>
          <w:rFonts w:asciiTheme="majorEastAsia" w:eastAsiaTheme="majorEastAsia" w:hAnsiTheme="majorEastAsia" w:hint="eastAsia"/>
          <w:sz w:val="18"/>
          <w:szCs w:val="18"/>
        </w:rPr>
        <w:t>本</w:t>
      </w:r>
      <w:r w:rsidR="00513465">
        <w:rPr>
          <w:rFonts w:asciiTheme="majorEastAsia" w:eastAsiaTheme="majorEastAsia" w:hAnsiTheme="majorEastAsia" w:hint="eastAsia"/>
          <w:sz w:val="18"/>
          <w:szCs w:val="18"/>
        </w:rPr>
        <w:t>式典</w:t>
      </w:r>
      <w:r w:rsidRPr="00FB7C9A">
        <w:rPr>
          <w:rFonts w:asciiTheme="majorEastAsia" w:eastAsiaTheme="majorEastAsia" w:hAnsiTheme="majorEastAsia" w:hint="eastAsia"/>
          <w:sz w:val="18"/>
          <w:szCs w:val="18"/>
        </w:rPr>
        <w:t>の参加者の把握及び緊急連絡先のみを目的として使用し</w:t>
      </w:r>
      <w:r w:rsidR="00783A39">
        <w:rPr>
          <w:rFonts w:asciiTheme="majorEastAsia" w:eastAsiaTheme="majorEastAsia" w:hAnsiTheme="majorEastAsia" w:hint="eastAsia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sz w:val="18"/>
          <w:szCs w:val="18"/>
        </w:rPr>
        <w:t>厳重に</w:t>
      </w:r>
      <w:r w:rsidRPr="00FB7C9A">
        <w:rPr>
          <w:rFonts w:asciiTheme="majorEastAsia" w:eastAsiaTheme="majorEastAsia" w:hAnsiTheme="majorEastAsia" w:hint="eastAsia"/>
          <w:sz w:val="18"/>
          <w:szCs w:val="18"/>
        </w:rPr>
        <w:t>取扱うものとします。</w:t>
      </w:r>
    </w:p>
    <w:p w14:paraId="32053B71" w14:textId="4E6CBE3D" w:rsidR="00FB7C9A" w:rsidRPr="00FB7C9A" w:rsidRDefault="00FB7C9A" w:rsidP="00FB7C9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FB7C9A">
        <w:rPr>
          <w:rFonts w:asciiTheme="majorEastAsia" w:eastAsiaTheme="majorEastAsia" w:hAnsiTheme="majorEastAsia" w:hint="eastAsia"/>
          <w:sz w:val="18"/>
          <w:szCs w:val="18"/>
        </w:rPr>
        <w:t>※</w:t>
      </w:r>
      <w:r>
        <w:rPr>
          <w:rFonts w:asciiTheme="majorEastAsia" w:eastAsiaTheme="majorEastAsia" w:hAnsiTheme="majorEastAsia" w:hint="eastAsia"/>
          <w:sz w:val="18"/>
          <w:szCs w:val="18"/>
        </w:rPr>
        <w:t>複数人申し込まれる場合は</w:t>
      </w:r>
      <w:r w:rsidR="00783A39">
        <w:rPr>
          <w:rFonts w:asciiTheme="majorEastAsia" w:eastAsiaTheme="majorEastAsia" w:hAnsiTheme="majorEastAsia" w:hint="eastAsia"/>
          <w:sz w:val="18"/>
          <w:szCs w:val="18"/>
        </w:rPr>
        <w:t>、</w:t>
      </w:r>
      <w:r>
        <w:rPr>
          <w:rFonts w:asciiTheme="majorEastAsia" w:eastAsiaTheme="majorEastAsia" w:hAnsiTheme="majorEastAsia" w:hint="eastAsia"/>
          <w:sz w:val="18"/>
          <w:szCs w:val="18"/>
        </w:rPr>
        <w:t>代表者が人数分お申し込みください。</w:t>
      </w:r>
    </w:p>
    <w:p w14:paraId="3F4D2F1B" w14:textId="2EDF9850" w:rsidR="00FB7C9A" w:rsidRPr="00FB7C9A" w:rsidRDefault="00513465" w:rsidP="00FB7C9A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※受賞者の都合等により、個別取材をお受けできない場合もございますので、ご了承ください。</w:t>
      </w:r>
    </w:p>
    <w:sectPr w:rsidR="00FB7C9A" w:rsidRPr="00FB7C9A" w:rsidSect="00FC31DF">
      <w:pgSz w:w="11906" w:h="16838" w:code="9"/>
      <w:pgMar w:top="1418" w:right="1418" w:bottom="136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FD5B4" w14:textId="77777777" w:rsidR="00B66B87" w:rsidRDefault="00B66B87" w:rsidP="00C13B89">
      <w:r>
        <w:separator/>
      </w:r>
    </w:p>
  </w:endnote>
  <w:endnote w:type="continuationSeparator" w:id="0">
    <w:p w14:paraId="7A5D2885" w14:textId="77777777" w:rsidR="00B66B87" w:rsidRDefault="00B66B87" w:rsidP="00C1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08D0" w14:textId="77777777" w:rsidR="00B66B87" w:rsidRDefault="00B66B87" w:rsidP="00C13B89">
      <w:r>
        <w:separator/>
      </w:r>
    </w:p>
  </w:footnote>
  <w:footnote w:type="continuationSeparator" w:id="0">
    <w:p w14:paraId="0452CF6B" w14:textId="77777777" w:rsidR="00B66B87" w:rsidRDefault="00B66B87" w:rsidP="00C1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A"/>
    <w:rsid w:val="0002574C"/>
    <w:rsid w:val="000354EC"/>
    <w:rsid w:val="000B24C3"/>
    <w:rsid w:val="00147131"/>
    <w:rsid w:val="00161FB6"/>
    <w:rsid w:val="00167DC3"/>
    <w:rsid w:val="0018442D"/>
    <w:rsid w:val="002502DC"/>
    <w:rsid w:val="0026546C"/>
    <w:rsid w:val="0036489A"/>
    <w:rsid w:val="003C5604"/>
    <w:rsid w:val="00401568"/>
    <w:rsid w:val="00456C4A"/>
    <w:rsid w:val="00494FAB"/>
    <w:rsid w:val="004A26FF"/>
    <w:rsid w:val="004B4FFA"/>
    <w:rsid w:val="004C4AFA"/>
    <w:rsid w:val="00513465"/>
    <w:rsid w:val="00545A73"/>
    <w:rsid w:val="00554112"/>
    <w:rsid w:val="00604120"/>
    <w:rsid w:val="00647920"/>
    <w:rsid w:val="0069680D"/>
    <w:rsid w:val="00783A39"/>
    <w:rsid w:val="007953D5"/>
    <w:rsid w:val="007A6911"/>
    <w:rsid w:val="007B4084"/>
    <w:rsid w:val="008124FD"/>
    <w:rsid w:val="00874C38"/>
    <w:rsid w:val="008E7A9E"/>
    <w:rsid w:val="008F3838"/>
    <w:rsid w:val="00916FE2"/>
    <w:rsid w:val="009328C7"/>
    <w:rsid w:val="00944E47"/>
    <w:rsid w:val="00964F57"/>
    <w:rsid w:val="009C6169"/>
    <w:rsid w:val="00A75575"/>
    <w:rsid w:val="00A85652"/>
    <w:rsid w:val="00A873FE"/>
    <w:rsid w:val="00B24810"/>
    <w:rsid w:val="00B66B87"/>
    <w:rsid w:val="00B7620E"/>
    <w:rsid w:val="00B768C1"/>
    <w:rsid w:val="00BB69FB"/>
    <w:rsid w:val="00C13B89"/>
    <w:rsid w:val="00C812C5"/>
    <w:rsid w:val="00C9288D"/>
    <w:rsid w:val="00CC531F"/>
    <w:rsid w:val="00D8354F"/>
    <w:rsid w:val="00E04C62"/>
    <w:rsid w:val="00E4551C"/>
    <w:rsid w:val="00E74A45"/>
    <w:rsid w:val="00E94B1E"/>
    <w:rsid w:val="00F17998"/>
    <w:rsid w:val="00F31428"/>
    <w:rsid w:val="00F8765C"/>
    <w:rsid w:val="00F96A39"/>
    <w:rsid w:val="00FB7C9A"/>
    <w:rsid w:val="00FC31DF"/>
    <w:rsid w:val="00FE12AD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9C7D7"/>
  <w15:docId w15:val="{1019FB12-726D-4BF5-996E-4007929F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C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3B89"/>
  </w:style>
  <w:style w:type="paragraph" w:styleId="a8">
    <w:name w:val="footer"/>
    <w:basedOn w:val="a"/>
    <w:link w:val="a9"/>
    <w:uiPriority w:val="99"/>
    <w:unhideWhenUsed/>
    <w:rsid w:val="00C1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3B89"/>
  </w:style>
  <w:style w:type="character" w:styleId="aa">
    <w:name w:val="Hyperlink"/>
    <w:basedOn w:val="a0"/>
    <w:uiPriority w:val="99"/>
    <w:unhideWhenUsed/>
    <w:rsid w:val="00F17998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17998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184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Printed>2023-01-05T01:02:00Z</cp:lastPrinted>
  <dcterms:created xsi:type="dcterms:W3CDTF">2023-02-17T02:30:00Z</dcterms:created>
  <dcterms:modified xsi:type="dcterms:W3CDTF">2024-11-29T02:46:00Z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2022-01-22T13:10:37Z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c7dcfd4f-9b95-407b-b4ad-6efd71074def</vt:lpwstr>
  </property>
  <property fmtid="{D5CDD505-2E9C-101B-9397-08002B2CF9AE}" pid="8" name="MSIP_Label_d899a617-f30e-4fb8-b81c-fb6d0b94ac5b_ContentBits">
    <vt:lpwstr>0</vt:lpwstr>
  </property>
</Properties>
</file>