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A760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  <w:r w:rsidRPr="00CB6588">
        <w:rPr>
          <w:rFonts w:cs="ＭＳ 明朝" w:hint="eastAsia"/>
          <w:color w:val="000000"/>
          <w:kern w:val="0"/>
          <w:szCs w:val="21"/>
        </w:rPr>
        <w:t>様式例㉒（裁判所の解散命令による解散）</w:t>
      </w:r>
    </w:p>
    <w:p w14:paraId="79D3EF81" w14:textId="77777777" w:rsidR="002D249A" w:rsidRPr="00CB6588" w:rsidRDefault="002D249A" w:rsidP="002D249A">
      <w:pPr>
        <w:overflowPunct w:val="0"/>
        <w:jc w:val="right"/>
        <w:textAlignment w:val="baseline"/>
        <w:rPr>
          <w:color w:val="000000"/>
          <w:spacing w:val="6"/>
          <w:kern w:val="0"/>
          <w:szCs w:val="21"/>
        </w:rPr>
      </w:pPr>
      <w:r w:rsidRPr="00CB6588">
        <w:rPr>
          <w:rFonts w:cs="ＭＳ 明朝" w:hint="eastAsia"/>
          <w:color w:val="000000"/>
          <w:kern w:val="0"/>
          <w:szCs w:val="21"/>
        </w:rPr>
        <w:t>令和　　年　　月　　日</w:t>
      </w:r>
    </w:p>
    <w:p w14:paraId="52981BB4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  <w:lang w:eastAsia="zh-CN"/>
        </w:rPr>
      </w:pPr>
      <w:r w:rsidRPr="00CB6588">
        <w:rPr>
          <w:rFonts w:cs="ＭＳ 明朝" w:hint="eastAsia"/>
          <w:color w:val="000000"/>
          <w:kern w:val="0"/>
          <w:szCs w:val="21"/>
          <w:lang w:eastAsia="zh-CN"/>
        </w:rPr>
        <w:t>文部科学大臣　殿</w:t>
      </w:r>
    </w:p>
    <w:p w14:paraId="306B9B56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  <w:lang w:eastAsia="zh-CN"/>
        </w:rPr>
      </w:pPr>
    </w:p>
    <w:p w14:paraId="2B330F01" w14:textId="77777777" w:rsidR="002D249A" w:rsidRPr="00CB6588" w:rsidRDefault="002D249A" w:rsidP="002D249A">
      <w:pPr>
        <w:overflowPunct w:val="0"/>
        <w:jc w:val="right"/>
        <w:textAlignment w:val="baseline"/>
        <w:rPr>
          <w:color w:val="000000"/>
          <w:spacing w:val="6"/>
          <w:kern w:val="0"/>
          <w:szCs w:val="21"/>
          <w:lang w:eastAsia="zh-CN"/>
        </w:rPr>
      </w:pPr>
      <w:r w:rsidRPr="00CB6588">
        <w:rPr>
          <w:rFonts w:cs="ＭＳ 明朝" w:hint="eastAsia"/>
          <w:color w:val="000000"/>
          <w:kern w:val="0"/>
          <w:szCs w:val="21"/>
          <w:lang w:eastAsia="zh-CN"/>
        </w:rPr>
        <w:t>名　　称　宗教法人「　　　　　　　」</w:t>
      </w:r>
    </w:p>
    <w:p w14:paraId="60D36E41" w14:textId="241051A5" w:rsidR="002D249A" w:rsidRPr="00CB6588" w:rsidRDefault="00865424" w:rsidP="00865424">
      <w:pPr>
        <w:overflowPunct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　　　　　　　　</w:t>
      </w:r>
      <w:r w:rsidR="002D249A" w:rsidRPr="00CB6588">
        <w:rPr>
          <w:rFonts w:cs="ＭＳ 明朝" w:hint="eastAsia"/>
          <w:color w:val="000000"/>
          <w:kern w:val="0"/>
          <w:szCs w:val="21"/>
        </w:rPr>
        <w:t>清</w:t>
      </w:r>
      <w:r w:rsidR="002D249A" w:rsidRPr="00CB6588">
        <w:rPr>
          <w:rFonts w:cs="ＭＳ 明朝"/>
          <w:color w:val="000000"/>
          <w:kern w:val="0"/>
          <w:szCs w:val="21"/>
        </w:rPr>
        <w:t xml:space="preserve"> </w:t>
      </w:r>
      <w:r w:rsidR="002D249A" w:rsidRPr="00CB6588">
        <w:rPr>
          <w:rFonts w:cs="ＭＳ 明朝" w:hint="eastAsia"/>
          <w:color w:val="000000"/>
          <w:kern w:val="0"/>
          <w:szCs w:val="21"/>
        </w:rPr>
        <w:t>算</w:t>
      </w:r>
      <w:r w:rsidR="002D249A" w:rsidRPr="00CB6588">
        <w:rPr>
          <w:rFonts w:cs="ＭＳ 明朝"/>
          <w:color w:val="000000"/>
          <w:kern w:val="0"/>
          <w:szCs w:val="21"/>
        </w:rPr>
        <w:t xml:space="preserve"> </w:t>
      </w:r>
      <w:r w:rsidR="002D249A" w:rsidRPr="00CB6588">
        <w:rPr>
          <w:rFonts w:cs="ＭＳ 明朝" w:hint="eastAsia"/>
          <w:color w:val="000000"/>
          <w:kern w:val="0"/>
          <w:szCs w:val="21"/>
        </w:rPr>
        <w:t>人</w:t>
      </w:r>
    </w:p>
    <w:p w14:paraId="2A39AC1A" w14:textId="3C623D23" w:rsidR="002D249A" w:rsidRPr="00CB6588" w:rsidRDefault="00865424" w:rsidP="00865424">
      <w:pPr>
        <w:overflowPunct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　　　　　　　　</w:t>
      </w:r>
      <w:r w:rsidR="002D249A" w:rsidRPr="00CB6588">
        <w:rPr>
          <w:rFonts w:cs="ＭＳ 明朝" w:hint="eastAsia"/>
          <w:color w:val="000000"/>
          <w:kern w:val="0"/>
          <w:szCs w:val="21"/>
        </w:rPr>
        <w:t>所</w:t>
      </w:r>
      <w:r w:rsidR="002D249A" w:rsidRPr="00CB6588">
        <w:rPr>
          <w:rFonts w:cs="ＭＳ 明朝"/>
          <w:color w:val="000000"/>
          <w:kern w:val="0"/>
          <w:szCs w:val="21"/>
        </w:rPr>
        <w:t xml:space="preserve"> </w:t>
      </w:r>
      <w:r w:rsidR="002D249A" w:rsidRPr="00CB6588">
        <w:rPr>
          <w:rFonts w:cs="ＭＳ 明朝" w:hint="eastAsia"/>
          <w:color w:val="000000"/>
          <w:kern w:val="0"/>
          <w:szCs w:val="21"/>
        </w:rPr>
        <w:t>在</w:t>
      </w:r>
      <w:r w:rsidR="002D249A" w:rsidRPr="00CB6588">
        <w:rPr>
          <w:rFonts w:cs="ＭＳ 明朝"/>
          <w:color w:val="000000"/>
          <w:kern w:val="0"/>
          <w:szCs w:val="21"/>
        </w:rPr>
        <w:t xml:space="preserve"> </w:t>
      </w:r>
      <w:r w:rsidR="002D249A" w:rsidRPr="00CB6588">
        <w:rPr>
          <w:rFonts w:cs="ＭＳ 明朝" w:hint="eastAsia"/>
          <w:color w:val="000000"/>
          <w:kern w:val="0"/>
          <w:szCs w:val="21"/>
        </w:rPr>
        <w:t>地</w:t>
      </w:r>
    </w:p>
    <w:p w14:paraId="018C17EC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767E6E3B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6B57C1CC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20B297F0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7E7B8A28" w14:textId="77777777" w:rsidR="002D249A" w:rsidRPr="00CB6588" w:rsidRDefault="002D249A" w:rsidP="002D249A">
      <w:pPr>
        <w:overflowPunct w:val="0"/>
        <w:jc w:val="center"/>
        <w:textAlignment w:val="baseline"/>
        <w:rPr>
          <w:color w:val="000000"/>
          <w:spacing w:val="6"/>
          <w:kern w:val="0"/>
          <w:szCs w:val="21"/>
        </w:rPr>
      </w:pPr>
      <w:r w:rsidRPr="00CB6588">
        <w:rPr>
          <w:rFonts w:cs="ＭＳ 明朝" w:hint="eastAsia"/>
          <w:color w:val="000000"/>
          <w:kern w:val="0"/>
          <w:szCs w:val="21"/>
        </w:rPr>
        <w:t>清算人就任登記に関する届出</w:t>
      </w:r>
    </w:p>
    <w:p w14:paraId="647014AB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3AD5D2F1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380A33D4" w14:textId="7C84AB2B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  <w:r w:rsidRPr="00CB6588">
        <w:rPr>
          <w:rFonts w:cs="ＭＳ 明朝" w:hint="eastAsia"/>
          <w:color w:val="000000"/>
          <w:kern w:val="0"/>
          <w:szCs w:val="21"/>
        </w:rPr>
        <w:t xml:space="preserve">　このたび、宗教法人「　　　　　　　」は、○○○○裁判所の命令により解散し、宗教法人法第</w:t>
      </w:r>
      <w:r w:rsidRPr="00CB6588">
        <w:rPr>
          <w:rFonts w:cs="ＭＳ 明朝"/>
          <w:color w:val="000000"/>
          <w:kern w:val="0"/>
          <w:szCs w:val="21"/>
        </w:rPr>
        <w:t>81</w:t>
      </w:r>
      <w:r w:rsidRPr="00CB6588">
        <w:rPr>
          <w:rFonts w:cs="ＭＳ 明朝" w:hint="eastAsia"/>
          <w:color w:val="000000"/>
          <w:kern w:val="0"/>
          <w:szCs w:val="21"/>
        </w:rPr>
        <w:t>条第６項の規定による解散の登記がなされ、清算人が就任し、下記のとおり、同法</w:t>
      </w:r>
      <w:r w:rsidRPr="00CB6588">
        <w:rPr>
          <w:rFonts w:cs="ＭＳ 明朝"/>
          <w:color w:val="000000"/>
          <w:kern w:val="0"/>
          <w:szCs w:val="21"/>
        </w:rPr>
        <w:t>53</w:t>
      </w:r>
      <w:r w:rsidRPr="00CB6588">
        <w:rPr>
          <w:rFonts w:cs="ＭＳ 明朝" w:hint="eastAsia"/>
          <w:color w:val="000000"/>
          <w:kern w:val="0"/>
          <w:szCs w:val="21"/>
        </w:rPr>
        <w:t>条の規定による変更</w:t>
      </w:r>
      <w:r w:rsidR="00907E47">
        <w:rPr>
          <w:rFonts w:cs="ＭＳ 明朝" w:hint="eastAsia"/>
          <w:color w:val="000000"/>
          <w:kern w:val="0"/>
          <w:szCs w:val="21"/>
        </w:rPr>
        <w:t>の</w:t>
      </w:r>
      <w:r w:rsidRPr="00CB6588">
        <w:rPr>
          <w:rFonts w:cs="ＭＳ 明朝" w:hint="eastAsia"/>
          <w:color w:val="000000"/>
          <w:kern w:val="0"/>
          <w:szCs w:val="21"/>
        </w:rPr>
        <w:t>登記をしましたので、同法第９条の規定によりお届けします。</w:t>
      </w:r>
    </w:p>
    <w:p w14:paraId="7A732268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2DFBDA2E" w14:textId="77777777" w:rsidR="002D249A" w:rsidRPr="00CB6588" w:rsidRDefault="002D249A" w:rsidP="002D249A">
      <w:pPr>
        <w:overflowPunct w:val="0"/>
        <w:jc w:val="center"/>
        <w:textAlignment w:val="baseline"/>
        <w:rPr>
          <w:color w:val="000000"/>
          <w:spacing w:val="6"/>
          <w:kern w:val="0"/>
          <w:szCs w:val="21"/>
          <w:lang w:eastAsia="zh-TW"/>
        </w:rPr>
      </w:pPr>
      <w:r w:rsidRPr="00CB6588">
        <w:rPr>
          <w:rFonts w:cs="ＭＳ 明朝" w:hint="eastAsia"/>
          <w:color w:val="000000"/>
          <w:kern w:val="0"/>
          <w:szCs w:val="21"/>
          <w:lang w:eastAsia="zh-TW"/>
        </w:rPr>
        <w:t>記</w:t>
      </w:r>
    </w:p>
    <w:p w14:paraId="31EDEDDB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  <w:lang w:eastAsia="zh-TW"/>
        </w:rPr>
      </w:pPr>
    </w:p>
    <w:p w14:paraId="0FCAA78E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  <w:lang w:eastAsia="zh-TW"/>
        </w:rPr>
      </w:pPr>
    </w:p>
    <w:p w14:paraId="6C8AA084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  <w:lang w:eastAsia="zh-TW"/>
        </w:rPr>
      </w:pPr>
      <w:r w:rsidRPr="00CB6588">
        <w:rPr>
          <w:rFonts w:cs="ＭＳ 明朝" w:hint="eastAsia"/>
          <w:color w:val="000000"/>
          <w:kern w:val="0"/>
          <w:szCs w:val="21"/>
          <w:lang w:eastAsia="zh-TW"/>
        </w:rPr>
        <w:t>○清算人就任年月日</w:t>
      </w:r>
    </w:p>
    <w:p w14:paraId="1D3CCF0F" w14:textId="77777777" w:rsidR="002D249A" w:rsidRPr="00CB6588" w:rsidRDefault="002D249A" w:rsidP="002D249A">
      <w:pPr>
        <w:overflowPunct w:val="0"/>
        <w:jc w:val="left"/>
        <w:textAlignment w:val="baseline"/>
        <w:rPr>
          <w:color w:val="000000"/>
          <w:spacing w:val="6"/>
          <w:kern w:val="0"/>
          <w:szCs w:val="21"/>
          <w:lang w:eastAsia="zh-TW"/>
        </w:rPr>
      </w:pPr>
      <w:r w:rsidRPr="00CB6588">
        <w:rPr>
          <w:rFonts w:cs="ＭＳ 明朝"/>
          <w:color w:val="000000"/>
          <w:kern w:val="0"/>
          <w:szCs w:val="21"/>
          <w:lang w:eastAsia="zh-TW"/>
        </w:rPr>
        <w:t xml:space="preserve">  </w:t>
      </w:r>
      <w:r w:rsidRPr="00CB6588">
        <w:rPr>
          <w:rFonts w:cs="ＭＳ 明朝" w:hint="eastAsia"/>
          <w:color w:val="000000"/>
          <w:kern w:val="0"/>
          <w:szCs w:val="21"/>
          <w:lang w:eastAsia="zh-TW"/>
        </w:rPr>
        <w:t xml:space="preserve">　令和　　年　　月　　日　就任</w:t>
      </w:r>
    </w:p>
    <w:p w14:paraId="40E02387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  <w:lang w:eastAsia="zh-TW"/>
        </w:rPr>
      </w:pPr>
    </w:p>
    <w:p w14:paraId="71BFCAE8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  <w:r w:rsidRPr="00CB6588">
        <w:rPr>
          <w:rFonts w:cs="ＭＳ 明朝" w:hint="eastAsia"/>
          <w:color w:val="000000"/>
          <w:kern w:val="0"/>
          <w:szCs w:val="21"/>
        </w:rPr>
        <w:t>○清算人の氏名</w:t>
      </w:r>
    </w:p>
    <w:p w14:paraId="65D81074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2CFC1AD1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5E9D943F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  <w:r w:rsidRPr="00CB6588">
        <w:rPr>
          <w:rFonts w:cs="ＭＳ 明朝" w:hint="eastAsia"/>
          <w:color w:val="000000"/>
          <w:kern w:val="0"/>
          <w:szCs w:val="21"/>
        </w:rPr>
        <w:t>○清算人の住所</w:t>
      </w:r>
    </w:p>
    <w:p w14:paraId="5E4D2A4C" w14:textId="77777777" w:rsidR="002D249A" w:rsidRPr="00CB6588" w:rsidRDefault="002D249A" w:rsidP="002D249A">
      <w:pPr>
        <w:overflowPunct w:val="0"/>
        <w:textAlignment w:val="baseline"/>
        <w:rPr>
          <w:color w:val="000000"/>
          <w:spacing w:val="6"/>
          <w:kern w:val="0"/>
          <w:szCs w:val="21"/>
        </w:rPr>
      </w:pPr>
    </w:p>
    <w:p w14:paraId="515C97A6" w14:textId="77777777" w:rsidR="002D249A" w:rsidRPr="00CB6588" w:rsidRDefault="002D249A">
      <w:pPr>
        <w:rPr>
          <w:szCs w:val="21"/>
        </w:rPr>
      </w:pPr>
    </w:p>
    <w:sectPr w:rsidR="002D249A" w:rsidRPr="00CB65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2FFE2" w14:textId="77777777" w:rsidR="006B5320" w:rsidRDefault="006B5320">
      <w:r>
        <w:separator/>
      </w:r>
    </w:p>
  </w:endnote>
  <w:endnote w:type="continuationSeparator" w:id="0">
    <w:p w14:paraId="6AC8A97F" w14:textId="77777777" w:rsidR="006B5320" w:rsidRDefault="006B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B6F24" w14:textId="77777777" w:rsidR="006B5320" w:rsidRDefault="006B5320">
      <w:r>
        <w:separator/>
      </w:r>
    </w:p>
  </w:footnote>
  <w:footnote w:type="continuationSeparator" w:id="0">
    <w:p w14:paraId="7093FE93" w14:textId="77777777" w:rsidR="006B5320" w:rsidRDefault="006B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0E7"/>
    <w:rsid w:val="001558A8"/>
    <w:rsid w:val="002D249A"/>
    <w:rsid w:val="00392DA3"/>
    <w:rsid w:val="003A42D3"/>
    <w:rsid w:val="00460A0F"/>
    <w:rsid w:val="004F10E7"/>
    <w:rsid w:val="006B5320"/>
    <w:rsid w:val="006E7D3A"/>
    <w:rsid w:val="00790727"/>
    <w:rsid w:val="007C0CE1"/>
    <w:rsid w:val="00865424"/>
    <w:rsid w:val="00887132"/>
    <w:rsid w:val="008B5D90"/>
    <w:rsid w:val="00907E47"/>
    <w:rsid w:val="0092414A"/>
    <w:rsid w:val="00AA643B"/>
    <w:rsid w:val="00B92A62"/>
    <w:rsid w:val="00BF62A6"/>
    <w:rsid w:val="00C21524"/>
    <w:rsid w:val="00CB6588"/>
    <w:rsid w:val="00D00FF7"/>
    <w:rsid w:val="00DF6485"/>
    <w:rsid w:val="00E11FFA"/>
    <w:rsid w:val="00E53721"/>
    <w:rsid w:val="00E7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20844"/>
  <w15:chartTrackingRefBased/>
  <w15:docId w15:val="{52767B3D-B79D-439F-9A8F-3345F99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10E7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F10E7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87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71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87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7132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907E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F958A-1DF5-43CE-9AB2-7CE39366D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16619C-83D1-4081-B0C3-1DE8A935A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0BB41-CD25-4D16-A743-80F52ED957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2022-03-30T09:33:00Z</dcterms:created>
  <dcterms:modified xsi:type="dcterms:W3CDTF">2024-06-26T06:32:00Z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2022-03-30T09:32:53Z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6f6ddd4e-a088-4a2b-87c6-9de01a4a2b96</vt:lpwstr>
  </property>
  <property fmtid="{D5CDD505-2E9C-101B-9397-08002B2CF9AE}" pid="8" name="MSIP_Label_d899a617-f30e-4fb8-b81c-fb6d0b94ac5b_ContentBits">
    <vt:lpwstr>0</vt:lpwstr>
  </property>
</Properties>
</file>