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988B" w14:textId="3BD83266" w:rsidR="00E13F29" w:rsidRPr="00E13F29" w:rsidRDefault="00E13F29" w:rsidP="00E13F29">
      <w:pPr>
        <w:jc w:val="center"/>
        <w:rPr>
          <w:rFonts w:ascii="ＭＳ ゴシック" w:eastAsia="ＭＳ ゴシック" w:hAnsi="ＭＳ ゴシック" w:hint="default"/>
          <w:b/>
          <w:bCs/>
          <w:sz w:val="28"/>
          <w:szCs w:val="24"/>
        </w:rPr>
      </w:pPr>
      <w:r w:rsidRPr="00E13F29">
        <w:rPr>
          <w:rFonts w:ascii="ＭＳ ゴシック" w:eastAsia="ＭＳ ゴシック" w:hAnsi="ＭＳ ゴシック"/>
          <w:b/>
          <w:bCs/>
          <w:sz w:val="28"/>
          <w:szCs w:val="24"/>
        </w:rPr>
        <w:t>参考見積書</w:t>
      </w:r>
    </w:p>
    <w:p w14:paraId="26A646B1" w14:textId="77777777" w:rsidR="00E13F29" w:rsidRDefault="00E13F29" w:rsidP="00E13F29">
      <w:pPr>
        <w:ind w:left="630" w:hangingChars="300" w:hanging="630"/>
        <w:rPr>
          <w:rFonts w:hint="default"/>
        </w:rPr>
      </w:pPr>
    </w:p>
    <w:p w14:paraId="65687B5B" w14:textId="46222305" w:rsidR="00E13F29" w:rsidRDefault="00E13F29" w:rsidP="00E13F29">
      <w:pPr>
        <w:ind w:left="630" w:hangingChars="300" w:hanging="630"/>
        <w:rPr>
          <w:rFonts w:hint="default"/>
        </w:rPr>
      </w:pPr>
      <w:r>
        <w:t>件名：令和５年度「博物館機能強化推進事業（経営基盤強化に向けた組織改革の促進に関する実証事業）」</w:t>
      </w:r>
    </w:p>
    <w:p w14:paraId="41FCB592" w14:textId="0D0073D5" w:rsidR="00E13F29" w:rsidRDefault="00E13F29" w:rsidP="00E13F29">
      <w:pPr>
        <w:ind w:leftChars="80" w:left="168" w:firstLineChars="200" w:firstLine="420"/>
        <w:rPr>
          <w:rFonts w:hint="default"/>
        </w:rPr>
      </w:pPr>
      <w:r>
        <w:rPr>
          <w:rFonts w:hint="default"/>
        </w:rPr>
        <w:t>委託業務</w:t>
      </w:r>
    </w:p>
    <w:p w14:paraId="64A3E51C" w14:textId="77777777" w:rsidR="00E13F29" w:rsidRDefault="00E13F29" w:rsidP="00E13F29">
      <w:pPr>
        <w:ind w:leftChars="80" w:left="168" w:firstLineChars="200" w:firstLine="420"/>
        <w:rPr>
          <w:rFonts w:hint="default"/>
        </w:rPr>
      </w:pPr>
    </w:p>
    <w:p w14:paraId="22B8E553" w14:textId="68C39179" w:rsidR="00E13F29" w:rsidRDefault="00E13F29" w:rsidP="00E13F29">
      <w:pPr>
        <w:wordWrap w:val="0"/>
        <w:ind w:leftChars="80" w:left="168" w:firstLineChars="200" w:firstLine="420"/>
        <w:jc w:val="right"/>
        <w:rPr>
          <w:rFonts w:hint="default"/>
        </w:rPr>
      </w:pPr>
      <w:r>
        <w:t xml:space="preserve">申請者　○○○○○○○○　</w:t>
      </w:r>
    </w:p>
    <w:p w14:paraId="07B2C87C" w14:textId="77777777" w:rsidR="00E13F29" w:rsidRDefault="00E13F29" w:rsidP="00E13F29">
      <w:pPr>
        <w:ind w:leftChars="80" w:left="168" w:firstLineChars="200" w:firstLine="420"/>
        <w:rPr>
          <w:rFonts w:hint="default"/>
        </w:rPr>
      </w:pPr>
    </w:p>
    <w:p w14:paraId="16CE8B2B" w14:textId="77777777" w:rsidR="00E13F29" w:rsidRDefault="00E13F29" w:rsidP="00E13F29">
      <w:pPr>
        <w:rPr>
          <w:rFonts w:hint="default"/>
          <w:lang w:eastAsia="zh-TW"/>
        </w:rPr>
      </w:pP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lang w:eastAsia="zh-TW"/>
        </w:rPr>
        <w:t>１．経費予定額</w:t>
      </w:r>
    </w:p>
    <w:p w14:paraId="0CBD9E08" w14:textId="2F0668BA" w:rsidR="00E13F29" w:rsidRDefault="00E13F29" w:rsidP="00E13F29">
      <w:pPr>
        <w:wordWrap w:val="0"/>
        <w:jc w:val="right"/>
        <w:rPr>
          <w:rFonts w:hint="default"/>
          <w:lang w:eastAsia="zh-TW"/>
        </w:rPr>
      </w:pPr>
      <w:r>
        <w:rPr>
          <w:spacing w:val="-1"/>
          <w:lang w:eastAsia="zh-TW"/>
        </w:rPr>
        <w:t xml:space="preserve">                                                            </w:t>
      </w:r>
      <w:r>
        <w:rPr>
          <w:lang w:eastAsia="zh-TW"/>
        </w:rPr>
        <w:t xml:space="preserve">　　</w:t>
      </w:r>
      <w:r>
        <w:rPr>
          <w:spacing w:val="-1"/>
          <w:lang w:eastAsia="zh-TW"/>
        </w:rPr>
        <w:t xml:space="preserve">  </w:t>
      </w:r>
      <w:r>
        <w:rPr>
          <w:rFonts w:ascii="ＭＳ ゴシック" w:eastAsia="ＭＳ ゴシック" w:hAnsi="ＭＳ ゴシック"/>
          <w:spacing w:val="-1"/>
          <w:lang w:eastAsia="zh-TW"/>
        </w:rPr>
        <w:t xml:space="preserve"> </w:t>
      </w:r>
      <w:r>
        <w:rPr>
          <w:rFonts w:ascii="ＭＳ ゴシック" w:eastAsia="ＭＳ ゴシック" w:hAnsi="ＭＳ ゴシック"/>
          <w:lang w:eastAsia="zh-TW"/>
        </w:rPr>
        <w:t>（単位：円）</w:t>
      </w:r>
      <w:r>
        <w:rPr>
          <w:rFonts w:ascii="ＭＳ ゴシック" w:eastAsia="ＭＳ ゴシック" w:hAnsi="ＭＳ ゴシック"/>
        </w:rPr>
        <w:t xml:space="preserve">　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920"/>
        <w:gridCol w:w="4200"/>
        <w:gridCol w:w="1560"/>
      </w:tblGrid>
      <w:tr w:rsidR="00E13F29" w14:paraId="671210BA" w14:textId="77777777" w:rsidTr="00CA6F61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44F3A" w14:textId="77777777" w:rsidR="00E13F29" w:rsidRDefault="00E13F29" w:rsidP="00CA6F6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費　目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0585B" w14:textId="77777777" w:rsidR="00E13F29" w:rsidRDefault="00E13F29" w:rsidP="00CA6F6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種　別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A97AB" w14:textId="77777777" w:rsidR="00E13F29" w:rsidRDefault="00E13F29" w:rsidP="00CA6F6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内　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93139" w14:textId="77777777" w:rsidR="00E13F29" w:rsidRDefault="00E13F29" w:rsidP="00CA6F6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小　計</w:t>
            </w:r>
          </w:p>
        </w:tc>
      </w:tr>
      <w:tr w:rsidR="00E13F29" w14:paraId="23AD7E20" w14:textId="77777777" w:rsidTr="00CA6F61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388C5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人件費</w:t>
            </w:r>
          </w:p>
          <w:p w14:paraId="7A92D6FD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E978D" w14:textId="77777777" w:rsidR="00E13F29" w:rsidRPr="00E92AD2" w:rsidRDefault="00E13F29" w:rsidP="00CA6F61">
            <w:pPr>
              <w:rPr>
                <w:rFonts w:hint="default"/>
                <w:color w:val="0000FF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 w:rsidRPr="00E13F29">
              <w:rPr>
                <w:rFonts w:ascii="ＭＳ ゴシック" w:eastAsia="ＭＳ ゴシック" w:hAnsi="ＭＳ ゴシック"/>
                <w:color w:val="auto"/>
              </w:rPr>
              <w:t>人件費</w:t>
            </w:r>
          </w:p>
          <w:p w14:paraId="5818EEF0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34A9F" w14:textId="77777777" w:rsidR="00E13F29" w:rsidRDefault="00E13F29" w:rsidP="00CA6F61">
            <w:pPr>
              <w:rPr>
                <w:rFonts w:hint="default"/>
              </w:rPr>
            </w:pPr>
          </w:p>
          <w:p w14:paraId="60A2A301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4571F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709F2078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</w:tr>
      <w:tr w:rsidR="00E13F29" w14:paraId="29F7D615" w14:textId="77777777" w:rsidTr="00CA6F61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CC6612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事業費</w:t>
            </w:r>
          </w:p>
          <w:p w14:paraId="29748F37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77A7002D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5CBEBE53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1C985949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1BA604E9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4B172BBF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52F614B4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458520D2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1F48F38E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4CB44B34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3BB5E1B5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4BA0B219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6EDD3EA6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38B950C7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385CC07B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5950EE85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B5B3B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諸謝金</w:t>
            </w:r>
          </w:p>
          <w:p w14:paraId="4A47A406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C5FDC" w14:textId="77777777" w:rsidR="00E13F29" w:rsidRDefault="00E13F29" w:rsidP="00CA6F61">
            <w:pPr>
              <w:rPr>
                <w:rFonts w:hint="default"/>
              </w:rPr>
            </w:pPr>
          </w:p>
          <w:p w14:paraId="0DA6410F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A9086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1C2747BD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</w:tr>
      <w:tr w:rsidR="00E13F29" w14:paraId="25791218" w14:textId="77777777" w:rsidTr="00CA6F61"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CB4DA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2E523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旅費</w:t>
            </w:r>
          </w:p>
          <w:p w14:paraId="20ED56AB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2A7A0" w14:textId="77777777" w:rsidR="00E13F29" w:rsidRDefault="00E13F29" w:rsidP="00CA6F61">
            <w:pPr>
              <w:rPr>
                <w:rFonts w:hint="default"/>
              </w:rPr>
            </w:pPr>
          </w:p>
          <w:p w14:paraId="6885863B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B6EDB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4B58B734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</w:tr>
      <w:tr w:rsidR="00E13F29" w14:paraId="0CF521D4" w14:textId="77777777" w:rsidTr="00CA6F61"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7F225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13D9A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借損料</w:t>
            </w:r>
          </w:p>
          <w:p w14:paraId="4534ED59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25636" w14:textId="77777777" w:rsidR="00E13F29" w:rsidRDefault="00E13F29" w:rsidP="00CA6F61">
            <w:pPr>
              <w:rPr>
                <w:rFonts w:hint="default"/>
              </w:rPr>
            </w:pPr>
          </w:p>
          <w:p w14:paraId="15321828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57566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41058CBE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</w:tr>
      <w:tr w:rsidR="00E13F29" w14:paraId="727884BD" w14:textId="77777777" w:rsidTr="00CA6F61"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1F7C76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6886B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消耗品費</w:t>
            </w:r>
          </w:p>
          <w:p w14:paraId="61DC4AA2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819EB" w14:textId="77777777" w:rsidR="00E13F29" w:rsidRDefault="00E13F29" w:rsidP="00CA6F61">
            <w:pPr>
              <w:rPr>
                <w:rFonts w:hint="default"/>
              </w:rPr>
            </w:pPr>
          </w:p>
          <w:p w14:paraId="2C7729E2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E90F3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625BAFEA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</w:tr>
      <w:tr w:rsidR="00E13F29" w14:paraId="623FD1D8" w14:textId="77777777" w:rsidTr="00CA6F61"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9339C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D9F57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会議費</w:t>
            </w:r>
          </w:p>
          <w:p w14:paraId="4A26CB3C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F95BC" w14:textId="77777777" w:rsidR="00E13F29" w:rsidRDefault="00E13F29" w:rsidP="00CA6F61">
            <w:pPr>
              <w:rPr>
                <w:rFonts w:hint="default"/>
              </w:rPr>
            </w:pPr>
          </w:p>
          <w:p w14:paraId="01303E71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8332B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2B2FC25A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</w:tr>
      <w:tr w:rsidR="00E13F29" w14:paraId="01D741DD" w14:textId="77777777" w:rsidTr="00CA6F61"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2372E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BAA7D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19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通信運搬費</w:t>
            </w:r>
          </w:p>
          <w:p w14:paraId="62F861E3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19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0318E" w14:textId="77777777" w:rsidR="00E13F29" w:rsidRDefault="00E13F29" w:rsidP="00CA6F61">
            <w:pPr>
              <w:rPr>
                <w:rFonts w:hint="default"/>
              </w:rPr>
            </w:pPr>
          </w:p>
          <w:p w14:paraId="670A0A99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19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56CB9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0D68A038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</w:tr>
      <w:tr w:rsidR="00E13F29" w14:paraId="16C294C2" w14:textId="77777777" w:rsidTr="00CA6F61"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673A2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ED81C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雑役務費</w:t>
            </w:r>
          </w:p>
          <w:p w14:paraId="170574E1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192E3" w14:textId="77777777" w:rsidR="00E13F29" w:rsidRDefault="00E13F29" w:rsidP="00CA6F61">
            <w:pPr>
              <w:rPr>
                <w:rFonts w:hint="default"/>
              </w:rPr>
            </w:pPr>
          </w:p>
          <w:p w14:paraId="054CDC52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CDEB3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32E8599C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</w:tr>
      <w:tr w:rsidR="00E13F29" w14:paraId="76C82732" w14:textId="77777777" w:rsidTr="00CA6F61"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19D36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8E614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消費税相当額</w:t>
            </w:r>
          </w:p>
          <w:p w14:paraId="1BEF4F5B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  <w:p w14:paraId="46C4117A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F50BB" w14:textId="4380AF61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不（非）課税経費（人件費、外国旅費、保険料など）×消費税率１０％</w:t>
            </w:r>
          </w:p>
          <w:p w14:paraId="142906DB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8A8D9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52724387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049582D0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</w:tr>
      <w:tr w:rsidR="00E13F29" w14:paraId="5108E17D" w14:textId="77777777" w:rsidTr="00CA6F61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4ADDC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一般管理費</w:t>
            </w:r>
          </w:p>
          <w:p w14:paraId="1DDEC523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D9F11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一般管理費</w:t>
            </w:r>
          </w:p>
          <w:p w14:paraId="050C105E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C9AAC" w14:textId="63B87BED" w:rsidR="00E13F29" w:rsidRPr="00E13F29" w:rsidRDefault="00E13F29" w:rsidP="00CA6F61">
            <w:pPr>
              <w:rPr>
                <w:rFonts w:eastAsia="PMingLiU" w:hint="default"/>
                <w:lang w:eastAsia="zh-TW"/>
              </w:rPr>
            </w:pPr>
            <w:r>
              <w:t>（人件費＋事業費）×（最大１０％）※</w:t>
            </w:r>
          </w:p>
          <w:p w14:paraId="3C269EFD" w14:textId="171FE749" w:rsidR="00E13F29" w:rsidRPr="00E13F29" w:rsidRDefault="00E13F29" w:rsidP="00CA6F61">
            <w:pPr>
              <w:jc w:val="left"/>
              <w:rPr>
                <w:rFonts w:eastAsia="PMingLiU" w:hint="default"/>
                <w:lang w:eastAsia="zh-TW"/>
              </w:rPr>
            </w:pPr>
            <w:r>
              <w:t xml:space="preserve">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E15F8" w14:textId="77777777" w:rsidR="00E13F29" w:rsidRDefault="00E13F29" w:rsidP="00CA6F61">
            <w:pPr>
              <w:jc w:val="left"/>
              <w:rPr>
                <w:rFonts w:hint="default"/>
                <w:lang w:eastAsia="zh-TW"/>
              </w:rPr>
            </w:pPr>
          </w:p>
          <w:p w14:paraId="218D9E91" w14:textId="77777777" w:rsidR="00E13F29" w:rsidRDefault="00E13F29" w:rsidP="00CA6F61">
            <w:pPr>
              <w:jc w:val="left"/>
              <w:rPr>
                <w:rFonts w:hint="default"/>
                <w:lang w:eastAsia="zh-TW"/>
              </w:rPr>
            </w:pPr>
          </w:p>
        </w:tc>
      </w:tr>
      <w:tr w:rsidR="00E13F29" w14:paraId="56264057" w14:textId="77777777" w:rsidTr="00CA6F61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F56D2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再委託費</w:t>
            </w:r>
          </w:p>
          <w:p w14:paraId="33728B09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C9C74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再委託費</w:t>
            </w:r>
          </w:p>
          <w:p w14:paraId="321AF338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18675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22C00B8D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7D9EB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42BFE0F7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</w:tr>
      <w:tr w:rsidR="00E13F29" w14:paraId="766416F3" w14:textId="77777777" w:rsidTr="00CA6F61">
        <w:tc>
          <w:tcPr>
            <w:tcW w:w="762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F36EE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                      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AFC75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</w:tr>
    </w:tbl>
    <w:p w14:paraId="78D1719E" w14:textId="34C968D4" w:rsidR="00E13F29" w:rsidRDefault="00E13F29" w:rsidP="00E13F29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※一般管理費を算出する際の掛け目について、説明資料を求める場合があります。</w:t>
      </w:r>
    </w:p>
    <w:p w14:paraId="2DECE081" w14:textId="77777777" w:rsidR="00E13F29" w:rsidRDefault="00E13F29" w:rsidP="00E13F29">
      <w:pPr>
        <w:rPr>
          <w:rFonts w:hint="default"/>
        </w:rPr>
      </w:pPr>
    </w:p>
    <w:p w14:paraId="736D7539" w14:textId="77777777" w:rsidR="00E13F29" w:rsidRDefault="00E13F29" w:rsidP="00E13F29">
      <w:pPr>
        <w:rPr>
          <w:rFonts w:hint="default"/>
        </w:rPr>
      </w:pPr>
      <w:r>
        <w:rPr>
          <w:rFonts w:hint="default"/>
        </w:rPr>
        <w:br w:type="page"/>
      </w:r>
    </w:p>
    <w:p w14:paraId="49370D08" w14:textId="77777777" w:rsidR="00E13F29" w:rsidRDefault="00E13F29" w:rsidP="00E13F29">
      <w:pPr>
        <w:rPr>
          <w:rFonts w:hint="default"/>
        </w:rPr>
      </w:pPr>
      <w:r>
        <w:rPr>
          <w:rFonts w:ascii="ＭＳ ゴシック" w:eastAsia="ＭＳ ゴシック" w:hAnsi="ＭＳ ゴシック"/>
        </w:rPr>
        <w:lastRenderedPageBreak/>
        <w:t xml:space="preserve">　２．再委託費内訳</w:t>
      </w:r>
    </w:p>
    <w:p w14:paraId="5FFBD986" w14:textId="77777777" w:rsidR="00E13F29" w:rsidRDefault="00E13F29" w:rsidP="00E13F29">
      <w:pPr>
        <w:rPr>
          <w:rFonts w:hint="default"/>
        </w:rPr>
      </w:pPr>
    </w:p>
    <w:p w14:paraId="5BD4DFEA" w14:textId="77777777" w:rsidR="00E13F29" w:rsidRDefault="00E13F29" w:rsidP="00E13F29">
      <w:pPr>
        <w:rPr>
          <w:rFonts w:hint="default"/>
          <w:lang w:eastAsia="zh-TW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  <w:lang w:eastAsia="zh-TW"/>
        </w:rPr>
        <w:t xml:space="preserve">機関名：　　　　　　　　　　　　　　</w:t>
      </w:r>
    </w:p>
    <w:p w14:paraId="109F05FA" w14:textId="77777777" w:rsidR="00E13F29" w:rsidRPr="007E04C5" w:rsidRDefault="00E13F29" w:rsidP="00E13F29">
      <w:pPr>
        <w:rPr>
          <w:rFonts w:eastAsia="PMingLiU" w:hint="default"/>
          <w:lang w:eastAsia="zh-TW"/>
        </w:rPr>
      </w:pPr>
    </w:p>
    <w:p w14:paraId="3FB505DC" w14:textId="77777777" w:rsidR="00E13F29" w:rsidRDefault="00E13F29" w:rsidP="00E13F29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  <w:lang w:eastAsia="zh-TW"/>
        </w:rPr>
        <w:t xml:space="preserve">                                                           </w:t>
      </w:r>
      <w:r>
        <w:rPr>
          <w:rFonts w:ascii="ＭＳ ゴシック" w:eastAsia="ＭＳ ゴシック" w:hAnsi="ＭＳ ゴシック"/>
          <w:lang w:eastAsia="zh-TW"/>
        </w:rPr>
        <w:t xml:space="preserve">　　</w:t>
      </w:r>
      <w:r>
        <w:rPr>
          <w:rFonts w:ascii="ＭＳ ゴシック" w:eastAsia="ＭＳ ゴシック" w:hAnsi="ＭＳ ゴシック"/>
          <w:spacing w:val="-1"/>
          <w:lang w:eastAsia="zh-TW"/>
        </w:rPr>
        <w:t xml:space="preserve">   </w:t>
      </w:r>
      <w:r>
        <w:rPr>
          <w:rFonts w:ascii="ＭＳ ゴシック" w:eastAsia="ＭＳ ゴシック" w:hAnsi="ＭＳ ゴシック"/>
        </w:rPr>
        <w:t>（単位：円）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920"/>
        <w:gridCol w:w="4200"/>
        <w:gridCol w:w="1560"/>
      </w:tblGrid>
      <w:tr w:rsidR="00E13F29" w14:paraId="3A6F442C" w14:textId="77777777" w:rsidTr="00CA6F61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EB20C" w14:textId="77777777" w:rsidR="00E13F29" w:rsidRDefault="00E13F29" w:rsidP="00CA6F6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費　目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14A21" w14:textId="77777777" w:rsidR="00E13F29" w:rsidRDefault="00E13F29" w:rsidP="00CA6F6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種　別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5B0AC" w14:textId="77777777" w:rsidR="00E13F29" w:rsidRDefault="00E13F29" w:rsidP="00CA6F6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内　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47AAC6" w14:textId="77777777" w:rsidR="00E13F29" w:rsidRDefault="00E13F29" w:rsidP="00CA6F6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経費予定額</w:t>
            </w:r>
          </w:p>
        </w:tc>
      </w:tr>
      <w:tr w:rsidR="00E13F29" w14:paraId="58C66F41" w14:textId="77777777" w:rsidTr="00CA6F61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72872" w14:textId="77777777" w:rsidR="00E13F29" w:rsidRDefault="00E13F29" w:rsidP="00CA6F61">
            <w:pPr>
              <w:rPr>
                <w:rFonts w:hint="default"/>
              </w:rPr>
            </w:pPr>
          </w:p>
          <w:p w14:paraId="16F77CCD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B80B7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  <w:p w14:paraId="3005C7D2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F86DF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61311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</w:tr>
      <w:tr w:rsidR="00E13F29" w14:paraId="48C5A1F3" w14:textId="77777777" w:rsidTr="00CA6F61">
        <w:tc>
          <w:tcPr>
            <w:tcW w:w="150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70906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2010C" w14:textId="77777777" w:rsidR="00E13F29" w:rsidRDefault="00E13F29" w:rsidP="00CA6F61">
            <w:pPr>
              <w:rPr>
                <w:rFonts w:hint="default"/>
              </w:rPr>
            </w:pPr>
          </w:p>
        </w:tc>
        <w:tc>
          <w:tcPr>
            <w:tcW w:w="420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F0959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小計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64298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</w:tr>
      <w:tr w:rsidR="00E13F29" w14:paraId="53F6CD8C" w14:textId="77777777" w:rsidTr="00CA6F61">
        <w:tc>
          <w:tcPr>
            <w:tcW w:w="762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2D439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                      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46C97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</w:tr>
    </w:tbl>
    <w:p w14:paraId="3E3854E4" w14:textId="77777777" w:rsidR="00E13F29" w:rsidRDefault="00E13F29" w:rsidP="00E13F29">
      <w:pPr>
        <w:rPr>
          <w:rFonts w:hint="default"/>
        </w:rPr>
      </w:pPr>
    </w:p>
    <w:p w14:paraId="121D9149" w14:textId="77777777" w:rsidR="00E13F29" w:rsidRDefault="00E13F29" w:rsidP="00E13F29">
      <w:pPr>
        <w:rPr>
          <w:rFonts w:hint="default"/>
        </w:rPr>
      </w:pPr>
    </w:p>
    <w:p w14:paraId="135B6AEC" w14:textId="77777777" w:rsidR="00E13F29" w:rsidRDefault="00E13F29" w:rsidP="00E13F29">
      <w:pPr>
        <w:rPr>
          <w:rFonts w:hint="default"/>
        </w:rPr>
      </w:pPr>
      <w:r>
        <w:rPr>
          <w:rFonts w:ascii="ＭＳ ゴシック" w:eastAsia="ＭＳ ゴシック" w:hAnsi="ＭＳ ゴシック"/>
        </w:rPr>
        <w:t>Ⅲ　その他</w:t>
      </w:r>
    </w:p>
    <w:p w14:paraId="3521AB90" w14:textId="77777777" w:rsidR="00E13F29" w:rsidRDefault="00E13F29" w:rsidP="00E13F29">
      <w:pPr>
        <w:rPr>
          <w:rFonts w:hint="default"/>
        </w:rPr>
      </w:pPr>
    </w:p>
    <w:p w14:paraId="67BF8642" w14:textId="77777777" w:rsidR="00E13F29" w:rsidRDefault="00E13F29" w:rsidP="00E13F29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１．経理担当者（責任者及び事務担当者）</w:t>
      </w:r>
    </w:p>
    <w:p w14:paraId="398E6EBD" w14:textId="77777777" w:rsidR="00E13F29" w:rsidRDefault="00E13F29" w:rsidP="00E13F29">
      <w:pPr>
        <w:rPr>
          <w:rFonts w:hint="default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3000"/>
        <w:gridCol w:w="4200"/>
      </w:tblGrid>
      <w:tr w:rsidR="00E13F29" w14:paraId="681C3ACA" w14:textId="77777777" w:rsidTr="00CA6F61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B1D8E" w14:textId="77777777" w:rsidR="00E13F29" w:rsidRDefault="00E13F29" w:rsidP="00CA6F6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氏　　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9A2B4" w14:textId="77777777" w:rsidR="00E13F29" w:rsidRDefault="00E13F29" w:rsidP="00CA6F6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職　　名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3D697" w14:textId="77777777" w:rsidR="00E13F29" w:rsidRDefault="00E13F29" w:rsidP="00CA6F6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連絡先（TEL</w:t>
            </w:r>
            <w:r>
              <w:rPr>
                <w:rFonts w:ascii="ＭＳ ゴシック" w:eastAsia="ＭＳ ゴシック" w:hAnsi="ＭＳ ゴシック"/>
                <w:w w:val="50"/>
              </w:rPr>
              <w:t>番号</w:t>
            </w:r>
            <w:r>
              <w:rPr>
                <w:rFonts w:ascii="ＭＳ ゴシック" w:eastAsia="ＭＳ ゴシック" w:hAnsi="ＭＳ ゴシック"/>
              </w:rPr>
              <w:t>,FAX</w:t>
            </w:r>
            <w:r>
              <w:rPr>
                <w:rFonts w:ascii="ＭＳ ゴシック" w:eastAsia="ＭＳ ゴシック" w:hAnsi="ＭＳ ゴシック"/>
                <w:w w:val="50"/>
              </w:rPr>
              <w:t>番号</w:t>
            </w:r>
            <w:r>
              <w:rPr>
                <w:rFonts w:ascii="ＭＳ ゴシック" w:eastAsia="ＭＳ ゴシック" w:hAnsi="ＭＳ ゴシック"/>
              </w:rPr>
              <w:t>,ﾒｰﾙｱﾄﾞﾚｽ）</w:t>
            </w:r>
          </w:p>
        </w:tc>
      </w:tr>
      <w:tr w:rsidR="00E13F29" w14:paraId="3F0C7808" w14:textId="77777777" w:rsidTr="00CA6F61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852B8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（責任者）</w:t>
            </w:r>
          </w:p>
          <w:p w14:paraId="405A0F92" w14:textId="77777777" w:rsidR="00E13F29" w:rsidRDefault="00E13F29" w:rsidP="00CA6F61">
            <w:pPr>
              <w:rPr>
                <w:rFonts w:hint="default"/>
              </w:rPr>
            </w:pPr>
          </w:p>
          <w:p w14:paraId="5A142CC1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（事務担当者）</w:t>
            </w:r>
          </w:p>
          <w:p w14:paraId="5305C459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A7B2D" w14:textId="77777777" w:rsidR="00E13F29" w:rsidRDefault="00E13F29" w:rsidP="00CA6F61">
            <w:pPr>
              <w:rPr>
                <w:rFonts w:hint="default"/>
              </w:rPr>
            </w:pPr>
          </w:p>
          <w:p w14:paraId="076435F5" w14:textId="77777777" w:rsidR="00E13F29" w:rsidRDefault="00E13F29" w:rsidP="00CA6F61">
            <w:pPr>
              <w:rPr>
                <w:rFonts w:hint="default"/>
              </w:rPr>
            </w:pPr>
          </w:p>
          <w:p w14:paraId="2A76ABDB" w14:textId="77777777" w:rsidR="00E13F29" w:rsidRDefault="00E13F29" w:rsidP="00CA6F6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  <w:p w14:paraId="25ABBEB6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010E7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0B553E05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6038FFF6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  <w:p w14:paraId="05C05869" w14:textId="77777777" w:rsidR="00E13F29" w:rsidRDefault="00E13F29" w:rsidP="00CA6F61">
            <w:pPr>
              <w:jc w:val="left"/>
              <w:rPr>
                <w:rFonts w:hint="default"/>
              </w:rPr>
            </w:pPr>
          </w:p>
        </w:tc>
      </w:tr>
    </w:tbl>
    <w:p w14:paraId="5C65941C" w14:textId="77777777" w:rsidR="00E13F29" w:rsidRDefault="00E13F29" w:rsidP="00E13F29">
      <w:pPr>
        <w:rPr>
          <w:rFonts w:hint="default"/>
        </w:rPr>
      </w:pPr>
      <w:r>
        <w:t xml:space="preserve">　　　　※　責任者については、本委託業務に係る経理責任者（必ず記入すること）</w:t>
      </w:r>
    </w:p>
    <w:p w14:paraId="3FEFE1C5" w14:textId="77777777" w:rsidR="00E13F29" w:rsidRDefault="00E13F29" w:rsidP="00E13F29">
      <w:pPr>
        <w:rPr>
          <w:rFonts w:hint="default"/>
        </w:rPr>
      </w:pPr>
      <w:r>
        <w:t xml:space="preserve">　　　　　　事務担当者は、実際に当省委託課（室）との窓口となる者（必ず記入すること）</w:t>
      </w:r>
    </w:p>
    <w:p w14:paraId="0E02A5EA" w14:textId="77777777" w:rsidR="00B50B3E" w:rsidRPr="00E13F29" w:rsidRDefault="00B50B3E">
      <w:pPr>
        <w:rPr>
          <w:rFonts w:hint="default"/>
        </w:rPr>
      </w:pPr>
    </w:p>
    <w:sectPr w:rsidR="00B50B3E" w:rsidRPr="00E13F29" w:rsidSect="00E13F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1E89" w14:textId="77777777" w:rsidR="001D4E61" w:rsidRDefault="001D4E61">
      <w:pPr>
        <w:rPr>
          <w:rFonts w:hint="default"/>
        </w:rPr>
      </w:pPr>
      <w:r>
        <w:separator/>
      </w:r>
    </w:p>
  </w:endnote>
  <w:endnote w:type="continuationSeparator" w:id="0">
    <w:p w14:paraId="000BAFA4" w14:textId="77777777" w:rsidR="001D4E61" w:rsidRDefault="001D4E6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E09C" w14:textId="77777777" w:rsidR="001D4E61" w:rsidRDefault="001D4E61">
      <w:pPr>
        <w:rPr>
          <w:rFonts w:hint="default"/>
        </w:rPr>
      </w:pPr>
      <w:r>
        <w:separator/>
      </w:r>
    </w:p>
  </w:footnote>
  <w:footnote w:type="continuationSeparator" w:id="0">
    <w:p w14:paraId="5D0BDE6C" w14:textId="77777777" w:rsidR="001D4E61" w:rsidRDefault="001D4E6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29"/>
    <w:rsid w:val="000F359D"/>
    <w:rsid w:val="001D3D5F"/>
    <w:rsid w:val="001D4E61"/>
    <w:rsid w:val="00302D03"/>
    <w:rsid w:val="00367281"/>
    <w:rsid w:val="005911EE"/>
    <w:rsid w:val="0089184D"/>
    <w:rsid w:val="00AF03CC"/>
    <w:rsid w:val="00B50B3E"/>
    <w:rsid w:val="00BD0EC2"/>
    <w:rsid w:val="00E057CC"/>
    <w:rsid w:val="00E13F29"/>
    <w:rsid w:val="00E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430AD"/>
  <w15:chartTrackingRefBased/>
  <w15:docId w15:val="{11B9FB08-FFE1-41EC-BD5A-933E0D55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F29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2023-07-20T02:22:00Z</dcterms:created>
  <dcterms:modified xsi:type="dcterms:W3CDTF">2023-07-20T02:22:00Z</dcterms:modified>
</cp:coreProperties>
</file>