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9469" w:type="dxa"/>
        <w:tblInd w:w="137" w:type="dxa"/>
        <w:tblLook w:val="04A0" w:firstRow="1" w:lastRow="0" w:firstColumn="1" w:lastColumn="0" w:noHBand="0" w:noVBand="1"/>
      </w:tblPr>
      <w:tblGrid>
        <w:gridCol w:w="9469"/>
      </w:tblGrid>
      <w:tr w:rsidR="00F5729F" w14:paraId="2FEFEB42" w14:textId="77777777" w:rsidTr="00314BFF">
        <w:tc>
          <w:tcPr>
            <w:tcW w:w="9469" w:type="dxa"/>
          </w:tcPr>
          <w:p w14:paraId="29C69815" w14:textId="77777777" w:rsidR="00F5729F" w:rsidRDefault="00F5729F" w:rsidP="00314BFF">
            <w:pPr>
              <w:adjustRightInd w:val="0"/>
              <w:snapToGrid w:val="0"/>
              <w:spacing w:beforeLines="100" w:before="360"/>
              <w:ind w:left="1275" w:hangingChars="607" w:hanging="1275"/>
            </w:pPr>
            <w:r>
              <w:rPr>
                <w:rFonts w:hint="eastAsia"/>
              </w:rPr>
              <w:t xml:space="preserve">　別紙１　　競争参加資格の確認のための書類及び総合評価のための書類</w:t>
            </w:r>
            <w:r w:rsidRPr="00E73991">
              <w:rPr>
                <w:rFonts w:hint="eastAsia"/>
              </w:rPr>
              <w:t>（１部は紙媒体の場合に限る）</w:t>
            </w:r>
          </w:p>
          <w:p w14:paraId="42C517C6" w14:textId="77777777" w:rsidR="00F5729F" w:rsidRDefault="00F5729F" w:rsidP="00314BFF"/>
          <w:p w14:paraId="1E2DDEF9" w14:textId="77777777" w:rsidR="00F5729F" w:rsidRPr="000E369F" w:rsidRDefault="00F5729F" w:rsidP="00314BFF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　競争参加資格の確認のための書類</w:t>
            </w:r>
          </w:p>
          <w:p w14:paraId="60CFBA57" w14:textId="77777777" w:rsidR="00F5729F" w:rsidRDefault="00F5729F" w:rsidP="00314BFF">
            <w:pPr>
              <w:pStyle w:val="ab"/>
              <w:numPr>
                <w:ilvl w:val="0"/>
                <w:numId w:val="1"/>
              </w:numPr>
              <w:contextualSpacing w:val="0"/>
            </w:pPr>
            <w:r>
              <w:rPr>
                <w:rFonts w:hint="eastAsia"/>
              </w:rPr>
              <w:t>文部科学省競争参加資格（全省庁統一資格）の認定通知書の写し……………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１部</w:t>
            </w:r>
          </w:p>
          <w:p w14:paraId="1C2C8B2D" w14:textId="77777777" w:rsidR="00F5729F" w:rsidRDefault="00F5729F" w:rsidP="00314BFF">
            <w:pPr>
              <w:pStyle w:val="ab"/>
              <w:numPr>
                <w:ilvl w:val="0"/>
                <w:numId w:val="1"/>
              </w:numPr>
              <w:contextualSpacing w:val="0"/>
            </w:pPr>
            <w:r w:rsidRPr="00631DEF">
              <w:t>誓約書（本業務を履行（完了）できることを証明する書類【任意様式】）</w:t>
            </w:r>
            <w:r w:rsidRPr="00631DEF">
              <w:t xml:space="preserve"> … </w:t>
            </w:r>
            <w:r w:rsidRPr="00631DEF">
              <w:t>１</w:t>
            </w:r>
            <w:r>
              <w:rPr>
                <w:rFonts w:hint="eastAsia"/>
              </w:rPr>
              <w:t>部</w:t>
            </w:r>
          </w:p>
          <w:p w14:paraId="73E40294" w14:textId="77777777" w:rsidR="00F5729F" w:rsidRDefault="00F5729F" w:rsidP="00314BFF">
            <w:pPr>
              <w:pStyle w:val="ab"/>
              <w:numPr>
                <w:ilvl w:val="0"/>
                <w:numId w:val="1"/>
              </w:numPr>
              <w:contextualSpacing w:val="0"/>
            </w:pPr>
            <w:r w:rsidRPr="00631DEF">
              <w:t>誓約書（暴力団等に該当しない者であることを証明する書類【別紙</w:t>
            </w:r>
            <w:r>
              <w:rPr>
                <w:rFonts w:hint="eastAsia"/>
              </w:rPr>
              <w:t>２</w:t>
            </w:r>
            <w:r w:rsidRPr="00631DEF">
              <w:t>】）</w:t>
            </w:r>
            <w:r w:rsidRPr="00631DEF">
              <w:t>……</w:t>
            </w:r>
            <w:r w:rsidRPr="00631DEF">
              <w:t>１</w:t>
            </w:r>
            <w:r>
              <w:rPr>
                <w:rFonts w:hint="eastAsia"/>
              </w:rPr>
              <w:t>部</w:t>
            </w:r>
          </w:p>
          <w:p w14:paraId="0D43E1AD" w14:textId="77777777" w:rsidR="00F5729F" w:rsidRDefault="00F5729F" w:rsidP="00314BFF"/>
          <w:p w14:paraId="003571B5" w14:textId="77777777" w:rsidR="00F5729F" w:rsidRDefault="00F5729F" w:rsidP="00314BFF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　総合評価のための書類</w:t>
            </w:r>
          </w:p>
          <w:p w14:paraId="1D57E7A6" w14:textId="77777777" w:rsidR="00F5729F" w:rsidRDefault="00F5729F" w:rsidP="00314BFF">
            <w:r>
              <w:rPr>
                <w:rFonts w:hint="eastAsia"/>
              </w:rPr>
              <w:t xml:space="preserve">　　　別添の技術提案書作成要領により作成すること</w:t>
            </w:r>
          </w:p>
          <w:p w14:paraId="505E9C4E" w14:textId="77777777" w:rsidR="00F5729F" w:rsidRDefault="00F5729F" w:rsidP="00314BFF"/>
          <w:p w14:paraId="589F2BC2" w14:textId="77777777" w:rsidR="00F5729F" w:rsidRDefault="00F5729F" w:rsidP="00314BFF">
            <w:pPr>
              <w:ind w:firstLineChars="100" w:firstLine="210"/>
            </w:pPr>
            <w:r>
              <w:rPr>
                <w:rFonts w:hint="eastAsia"/>
              </w:rPr>
              <w:t>３　その他</w:t>
            </w:r>
          </w:p>
          <w:p w14:paraId="03EC73E4" w14:textId="12D6007C" w:rsidR="00F5729F" w:rsidRDefault="00F5729F" w:rsidP="00982162">
            <w:pPr>
              <w:ind w:firstLineChars="300" w:firstLine="630"/>
            </w:pPr>
            <w:r>
              <w:rPr>
                <w:rFonts w:hint="eastAsia"/>
              </w:rPr>
              <w:t xml:space="preserve">参考見積書　</w:t>
            </w:r>
            <w:r w:rsidRPr="00572604">
              <w:t>……………………………</w:t>
            </w:r>
            <w:r>
              <w:rPr>
                <w:rFonts w:hint="eastAsia"/>
              </w:rPr>
              <w:t xml:space="preserve">　１部（社名、代表者名を記入したもの）</w:t>
            </w:r>
          </w:p>
          <w:p w14:paraId="3C607A66" w14:textId="77777777" w:rsidR="00982162" w:rsidRDefault="00982162" w:rsidP="00982162">
            <w:pPr>
              <w:ind w:firstLineChars="300" w:firstLine="630"/>
            </w:pPr>
          </w:p>
          <w:p w14:paraId="631EED51" w14:textId="41613722" w:rsidR="00F5729F" w:rsidRDefault="00982162" w:rsidP="00982162">
            <w:pPr>
              <w:ind w:firstLineChars="300" w:firstLine="630"/>
            </w:pPr>
            <w:r>
              <w:rPr>
                <w:rFonts w:hint="eastAsia"/>
              </w:rPr>
              <w:t>送付先</w:t>
            </w:r>
            <w:r w:rsidR="00F5729F">
              <w:rPr>
                <w:rFonts w:hint="eastAsia"/>
              </w:rPr>
              <w:t>メールアドレス：</w:t>
            </w:r>
            <w:r w:rsidR="00F5729F">
              <w:rPr>
                <w:rFonts w:hint="eastAsia"/>
              </w:rPr>
              <w:t>kokugo-shidofukyu@mext.go.jp</w:t>
            </w:r>
          </w:p>
          <w:p w14:paraId="257B2F0C" w14:textId="30A6CBB1" w:rsidR="00F5729F" w:rsidRDefault="00F5729F" w:rsidP="00982162">
            <w:pPr>
              <w:ind w:firstLineChars="200" w:firstLine="420"/>
            </w:pPr>
          </w:p>
          <w:p w14:paraId="01C8A99E" w14:textId="77777777" w:rsidR="00F5729F" w:rsidRPr="00982162" w:rsidRDefault="00F5729F" w:rsidP="00314BFF"/>
          <w:p w14:paraId="0A1FC61A" w14:textId="77777777" w:rsidR="00F5729F" w:rsidRDefault="00F5729F" w:rsidP="00314BFF">
            <w:pPr>
              <w:ind w:firstLineChars="100" w:firstLine="210"/>
            </w:pPr>
            <w:r>
              <w:rPr>
                <w:rFonts w:hint="eastAsia"/>
              </w:rPr>
              <w:t>※参考見積書には必ず積算内訳を明示し、積算内訳についてもできる限り「○○一式」などと</w:t>
            </w:r>
          </w:p>
          <w:p w14:paraId="7FFF93A8" w14:textId="77777777" w:rsidR="00F5729F" w:rsidRDefault="00F5729F" w:rsidP="00314BFF">
            <w:pPr>
              <w:ind w:firstLineChars="200" w:firstLine="420"/>
            </w:pPr>
            <w:r>
              <w:rPr>
                <w:rFonts w:hint="eastAsia"/>
              </w:rPr>
              <w:t>は記載せず、各内訳事項の具体的な数量、単価を明記するよう努めること。</w:t>
            </w:r>
          </w:p>
          <w:p w14:paraId="0AD09E6B" w14:textId="77777777" w:rsidR="00F5729F" w:rsidRDefault="00F5729F" w:rsidP="00314BFF">
            <w:pPr>
              <w:ind w:firstLineChars="200" w:firstLine="420"/>
            </w:pPr>
            <w:r>
              <w:rPr>
                <w:rFonts w:hint="eastAsia"/>
              </w:rPr>
              <w:t>特に注意すべき点については以下の通り。</w:t>
            </w:r>
          </w:p>
          <w:p w14:paraId="005A25F3" w14:textId="77777777" w:rsidR="00F5729F" w:rsidRDefault="00F5729F" w:rsidP="00314BFF">
            <w:pPr>
              <w:ind w:firstLineChars="200" w:firstLine="420"/>
            </w:pPr>
            <w:r>
              <w:rPr>
                <w:rFonts w:hint="eastAsia"/>
              </w:rPr>
              <w:t>（１）人件費</w:t>
            </w:r>
          </w:p>
          <w:p w14:paraId="1D6E7BCC" w14:textId="77777777" w:rsidR="00F5729F" w:rsidRDefault="00F5729F" w:rsidP="00314BFF">
            <w:pPr>
              <w:ind w:firstLineChars="300" w:firstLine="630"/>
            </w:pPr>
            <w:r>
              <w:rPr>
                <w:rFonts w:hint="eastAsia"/>
              </w:rPr>
              <w:t>時給計上を原則とし、単価根拠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給与表・社内規定など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も合わせて添付するとともに技術提</w:t>
            </w:r>
          </w:p>
          <w:p w14:paraId="32901482" w14:textId="77777777" w:rsidR="00F5729F" w:rsidRDefault="00F5729F" w:rsidP="00314BFF">
            <w:pPr>
              <w:ind w:firstLineChars="300" w:firstLine="630"/>
            </w:pPr>
            <w:r>
              <w:rPr>
                <w:rFonts w:hint="eastAsia"/>
              </w:rPr>
              <w:t>案内容に齟齬が無い従事者単価・従事時間であるということがわかるようにすること。</w:t>
            </w:r>
          </w:p>
          <w:p w14:paraId="5C6F8775" w14:textId="77777777" w:rsidR="00F5729F" w:rsidRDefault="00F5729F" w:rsidP="00314BFF">
            <w:pPr>
              <w:ind w:firstLineChars="200" w:firstLine="420"/>
            </w:pPr>
            <w:r>
              <w:rPr>
                <w:rFonts w:hint="eastAsia"/>
              </w:rPr>
              <w:t>（２）旅費</w:t>
            </w:r>
          </w:p>
          <w:p w14:paraId="3DAC713D" w14:textId="77777777" w:rsidR="00F5729F" w:rsidRDefault="00F5729F" w:rsidP="00314BFF">
            <w:pPr>
              <w:ind w:firstLineChars="300" w:firstLine="630"/>
            </w:pPr>
            <w:r>
              <w:rPr>
                <w:rFonts w:hint="eastAsia"/>
              </w:rPr>
              <w:t>移動手段が公共交通機関の場合は金額を明記し、その他の場合はキロ数と金額を明記する</w:t>
            </w:r>
          </w:p>
          <w:p w14:paraId="1B8113EB" w14:textId="77777777" w:rsidR="00F5729F" w:rsidRDefault="00F5729F" w:rsidP="00314BFF">
            <w:pPr>
              <w:ind w:firstLineChars="300" w:firstLine="630"/>
            </w:pPr>
            <w:r>
              <w:rPr>
                <w:rFonts w:hint="eastAsia"/>
              </w:rPr>
              <w:t>こと。宿泊費を計上する場合、金額の根拠を明記すること。</w:t>
            </w:r>
          </w:p>
          <w:p w14:paraId="41E5E148" w14:textId="77777777" w:rsidR="00F5729F" w:rsidRDefault="00F5729F" w:rsidP="00314BFF">
            <w:pPr>
              <w:ind w:firstLineChars="200" w:firstLine="420"/>
            </w:pPr>
            <w:r>
              <w:rPr>
                <w:rFonts w:hint="eastAsia"/>
              </w:rPr>
              <w:t>（３）消耗品費</w:t>
            </w:r>
          </w:p>
          <w:p w14:paraId="2B0068DD" w14:textId="77777777" w:rsidR="00F5729F" w:rsidRDefault="00F5729F" w:rsidP="00314BFF">
            <w:pPr>
              <w:ind w:firstLineChars="300" w:firstLine="630"/>
            </w:pPr>
            <w:r>
              <w:rPr>
                <w:rFonts w:hint="eastAsia"/>
              </w:rPr>
              <w:t>備品購入は認められない。</w:t>
            </w:r>
          </w:p>
          <w:p w14:paraId="49C3BABB" w14:textId="77777777" w:rsidR="00F5729F" w:rsidRDefault="00F5729F" w:rsidP="00314BFF">
            <w:pPr>
              <w:ind w:firstLineChars="200" w:firstLine="420"/>
            </w:pPr>
            <w:r>
              <w:rPr>
                <w:rFonts w:hint="eastAsia"/>
              </w:rPr>
              <w:t>（４）子会社、関連企業に対する利益控除等透明性の確保</w:t>
            </w:r>
          </w:p>
          <w:p w14:paraId="74DF669B" w14:textId="77777777" w:rsidR="00F5729F" w:rsidRDefault="00F5729F" w:rsidP="00314BFF">
            <w:pPr>
              <w:ind w:firstLineChars="300" w:firstLine="630"/>
            </w:pPr>
            <w:r>
              <w:rPr>
                <w:rFonts w:hint="eastAsia"/>
              </w:rPr>
              <w:t>再委託先が子会社や関連企業の場合、利益控除等透明性を確保すること。また、再委託費以</w:t>
            </w:r>
          </w:p>
          <w:p w14:paraId="39703DDF" w14:textId="77777777" w:rsidR="00F5729F" w:rsidRDefault="00F5729F" w:rsidP="00314BFF">
            <w:pPr>
              <w:ind w:firstLineChars="300" w:firstLine="630"/>
            </w:pPr>
            <w:r>
              <w:rPr>
                <w:rFonts w:hint="eastAsia"/>
              </w:rPr>
              <w:t>外のすべての費目においても、受託者の子会社や関連企業への支出に該当する経費につい</w:t>
            </w:r>
          </w:p>
          <w:p w14:paraId="22026DB4" w14:textId="77777777" w:rsidR="00F5729F" w:rsidRDefault="00F5729F" w:rsidP="00314BFF">
            <w:pPr>
              <w:ind w:firstLineChars="300" w:firstLine="630"/>
            </w:pPr>
            <w:r>
              <w:rPr>
                <w:rFonts w:hint="eastAsia"/>
              </w:rPr>
              <w:t>ては、再委託費と同様の措置を行うか、取引業者選定方法において競争性を確保すること</w:t>
            </w:r>
          </w:p>
          <w:p w14:paraId="52375620" w14:textId="77777777" w:rsidR="00F5729F" w:rsidRDefault="00F5729F" w:rsidP="00314BFF">
            <w:pPr>
              <w:ind w:firstLineChars="300" w:firstLine="630"/>
            </w:pPr>
            <w:r>
              <w:rPr>
                <w:rFonts w:hint="eastAsia"/>
              </w:rPr>
              <w:t>で、価格の妥当性を明らかにすること。</w:t>
            </w:r>
          </w:p>
        </w:tc>
      </w:tr>
    </w:tbl>
    <w:p w14:paraId="353506FC" w14:textId="77777777" w:rsidR="00B50B3E" w:rsidRPr="00F5729F" w:rsidRDefault="00B50B3E"/>
    <w:sectPr w:rsidR="00B50B3E" w:rsidRPr="00F5729F" w:rsidSect="00F572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2E73B" w14:textId="77777777" w:rsidR="00CA69C9" w:rsidRDefault="00CA69C9">
      <w:r>
        <w:separator/>
      </w:r>
    </w:p>
  </w:endnote>
  <w:endnote w:type="continuationSeparator" w:id="0">
    <w:p w14:paraId="02268F56" w14:textId="77777777" w:rsidR="00CA69C9" w:rsidRDefault="00CA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203CD" w14:textId="77777777" w:rsidR="00CA69C9" w:rsidRDefault="00CA69C9">
      <w:r>
        <w:separator/>
      </w:r>
    </w:p>
  </w:footnote>
  <w:footnote w:type="continuationSeparator" w:id="0">
    <w:p w14:paraId="3F2C88A1" w14:textId="77777777" w:rsidR="00CA69C9" w:rsidRDefault="00CA6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D17C4"/>
    <w:multiLevelType w:val="hybridMultilevel"/>
    <w:tmpl w:val="41584FD6"/>
    <w:lvl w:ilvl="0" w:tplc="120820F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213123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5729F"/>
    <w:rsid w:val="000F359D"/>
    <w:rsid w:val="001D3D5F"/>
    <w:rsid w:val="003265FA"/>
    <w:rsid w:val="00367281"/>
    <w:rsid w:val="005911EE"/>
    <w:rsid w:val="0078512B"/>
    <w:rsid w:val="00982162"/>
    <w:rsid w:val="00AF03CC"/>
    <w:rsid w:val="00B012CC"/>
    <w:rsid w:val="00B50B3E"/>
    <w:rsid w:val="00B97A91"/>
    <w:rsid w:val="00BD0EC2"/>
    <w:rsid w:val="00CA69C9"/>
    <w:rsid w:val="00E057CC"/>
    <w:rsid w:val="00F5729F"/>
    <w:rsid w:val="00FF2811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2502D"/>
  <w15:chartTrackingRefBased/>
  <w15:docId w15:val="{0427008D-642D-4CAA-96DA-28D10F76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729F"/>
    <w:pPr>
      <w:widowControl w:val="0"/>
      <w:jc w:val="both"/>
    </w:pPr>
    <w:rPr>
      <w:sz w:val="21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F572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7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57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F572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F572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F572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F572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F572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F572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F572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F572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F572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F5729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F5729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F5729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F5729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F5729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F5729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F572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F57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F572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F57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F572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F5729F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F572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5729F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729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729F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F5729F"/>
    <w:rPr>
      <w:b/>
      <w:bCs/>
      <w:smallCaps/>
      <w:color w:val="365F91" w:themeColor="accent1" w:themeShade="BF"/>
      <w:spacing w:val="5"/>
    </w:rPr>
  </w:style>
  <w:style w:type="table" w:styleId="ac">
    <w:name w:val="Table Grid"/>
    <w:basedOn w:val="a1"/>
    <w:rsid w:val="00F5729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dcterms:created xsi:type="dcterms:W3CDTF">2025-07-30T10:50:00Z</dcterms:created>
  <dcterms:modified xsi:type="dcterms:W3CDTF">2025-07-30T10:50:00Z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2025-07-23T08:23:26Z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100255a7-5a17-4a6a-8729-b5cf8ee9d10e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